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99" w:rsidRDefault="00C05599" w:rsidP="00C05599">
      <w:pPr>
        <w:jc w:val="center"/>
      </w:pPr>
      <w:r>
        <w:rPr>
          <w:noProof/>
        </w:rPr>
        <w:drawing>
          <wp:inline distT="0" distB="0" distL="0" distR="0" wp14:anchorId="56EC99FF" wp14:editId="4DDCA0E8">
            <wp:extent cx="733425" cy="914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99" w:rsidRDefault="00C05599" w:rsidP="00C05599">
      <w:pPr>
        <w:jc w:val="center"/>
        <w:rPr>
          <w:sz w:val="28"/>
          <w:szCs w:val="28"/>
        </w:rPr>
      </w:pPr>
    </w:p>
    <w:p w:rsidR="00C05599" w:rsidRPr="00BB0419" w:rsidRDefault="00C05599" w:rsidP="00C05599">
      <w:pPr>
        <w:jc w:val="center"/>
        <w:rPr>
          <w:sz w:val="36"/>
          <w:szCs w:val="36"/>
        </w:rPr>
      </w:pPr>
      <w:r w:rsidRPr="00BB0419">
        <w:rPr>
          <w:sz w:val="36"/>
          <w:szCs w:val="36"/>
        </w:rPr>
        <w:t>АДМИНИСТРАЦИЯ</w:t>
      </w:r>
    </w:p>
    <w:p w:rsidR="00C05599" w:rsidRDefault="00C05599" w:rsidP="00C05599">
      <w:pPr>
        <w:jc w:val="center"/>
        <w:rPr>
          <w:sz w:val="36"/>
          <w:szCs w:val="36"/>
        </w:rPr>
      </w:pPr>
      <w:proofErr w:type="spellStart"/>
      <w:r w:rsidRPr="000540E7">
        <w:rPr>
          <w:sz w:val="36"/>
          <w:szCs w:val="36"/>
        </w:rPr>
        <w:t>Юрюзанского</w:t>
      </w:r>
      <w:proofErr w:type="spellEnd"/>
      <w:r w:rsidRPr="000540E7">
        <w:rPr>
          <w:sz w:val="36"/>
          <w:szCs w:val="36"/>
        </w:rPr>
        <w:t xml:space="preserve"> городского поселения</w:t>
      </w:r>
    </w:p>
    <w:p w:rsidR="00C05599" w:rsidRPr="00C05599" w:rsidRDefault="00C05599" w:rsidP="00C05599">
      <w:pPr>
        <w:pStyle w:val="2"/>
        <w:ind w:left="0"/>
        <w:jc w:val="center"/>
        <w:rPr>
          <w:b/>
          <w:sz w:val="44"/>
          <w:szCs w:val="44"/>
        </w:rPr>
      </w:pPr>
      <w:r w:rsidRPr="00C05599">
        <w:rPr>
          <w:b/>
          <w:sz w:val="44"/>
          <w:szCs w:val="44"/>
        </w:rPr>
        <w:t>ПОСТАНОВЛЕНИЕ</w:t>
      </w:r>
    </w:p>
    <w:p w:rsidR="00C05599" w:rsidRPr="004B3228" w:rsidRDefault="00C05599" w:rsidP="00C05599"/>
    <w:tbl>
      <w:tblPr>
        <w:tblW w:w="9928" w:type="dxa"/>
        <w:tblInd w:w="-7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928"/>
      </w:tblGrid>
      <w:tr w:rsidR="00C05599" w:rsidTr="00283299">
        <w:trPr>
          <w:trHeight w:val="82"/>
        </w:trPr>
        <w:tc>
          <w:tcPr>
            <w:tcW w:w="9928" w:type="dxa"/>
            <w:tcBorders>
              <w:top w:val="thinThickSmallGap" w:sz="18" w:space="0" w:color="auto"/>
            </w:tcBorders>
          </w:tcPr>
          <w:p w:rsidR="00C05599" w:rsidRPr="00CE25BC" w:rsidRDefault="00C05599" w:rsidP="00283299">
            <w:pPr>
              <w:jc w:val="center"/>
              <w:rPr>
                <w:b/>
                <w:sz w:val="4"/>
                <w:szCs w:val="4"/>
              </w:rPr>
            </w:pPr>
          </w:p>
        </w:tc>
      </w:tr>
    </w:tbl>
    <w:p w:rsidR="00C05599" w:rsidRPr="00CE25BC" w:rsidRDefault="00C05599" w:rsidP="00C05599">
      <w:pPr>
        <w:rPr>
          <w:b/>
          <w:i/>
          <w:sz w:val="4"/>
          <w:szCs w:val="4"/>
          <w:lang w:val="en-US"/>
        </w:rPr>
      </w:pPr>
    </w:p>
    <w:p w:rsidR="00C05599" w:rsidRPr="00966056" w:rsidRDefault="00C05599" w:rsidP="00C05599">
      <w:pPr>
        <w:rPr>
          <w:sz w:val="28"/>
          <w:szCs w:val="28"/>
        </w:rPr>
      </w:pPr>
      <w:r w:rsidRPr="00966056">
        <w:rPr>
          <w:sz w:val="28"/>
          <w:szCs w:val="28"/>
        </w:rPr>
        <w:t xml:space="preserve"> </w:t>
      </w:r>
      <w:r>
        <w:rPr>
          <w:sz w:val="28"/>
          <w:szCs w:val="28"/>
        </w:rPr>
        <w:t>«_</w:t>
      </w:r>
      <w:r w:rsidR="004A00A1">
        <w:rPr>
          <w:sz w:val="28"/>
          <w:szCs w:val="28"/>
        </w:rPr>
        <w:t>13</w:t>
      </w:r>
      <w:r>
        <w:rPr>
          <w:sz w:val="28"/>
          <w:szCs w:val="28"/>
        </w:rPr>
        <w:t>___» __</w:t>
      </w:r>
      <w:r w:rsidR="004A00A1">
        <w:rPr>
          <w:sz w:val="28"/>
          <w:szCs w:val="28"/>
        </w:rPr>
        <w:t>03</w:t>
      </w:r>
      <w:r>
        <w:rPr>
          <w:sz w:val="28"/>
          <w:szCs w:val="28"/>
        </w:rPr>
        <w:t>______20</w:t>
      </w:r>
      <w:r w:rsidR="00077C04">
        <w:rPr>
          <w:sz w:val="28"/>
          <w:szCs w:val="28"/>
        </w:rPr>
        <w:t>20</w:t>
      </w:r>
      <w:r w:rsidRPr="00966056">
        <w:rPr>
          <w:sz w:val="28"/>
          <w:szCs w:val="28"/>
        </w:rPr>
        <w:t xml:space="preserve"> г.     № __</w:t>
      </w:r>
      <w:r w:rsidR="004A00A1">
        <w:rPr>
          <w:sz w:val="28"/>
          <w:szCs w:val="28"/>
        </w:rPr>
        <w:t>71</w:t>
      </w:r>
      <w:r w:rsidRPr="00966056">
        <w:rPr>
          <w:sz w:val="28"/>
          <w:szCs w:val="28"/>
        </w:rPr>
        <w:t xml:space="preserve">_____                                                                              </w:t>
      </w:r>
    </w:p>
    <w:p w:rsidR="00C05599" w:rsidRDefault="00C05599" w:rsidP="00C05599">
      <w:pPr>
        <w:rPr>
          <w:sz w:val="28"/>
          <w:szCs w:val="28"/>
        </w:rPr>
      </w:pPr>
      <w:r w:rsidRPr="00966056">
        <w:rPr>
          <w:sz w:val="28"/>
          <w:szCs w:val="28"/>
        </w:rPr>
        <w:t xml:space="preserve">      г. Юрюзань                             </w:t>
      </w:r>
    </w:p>
    <w:p w:rsidR="00C05599" w:rsidRDefault="00C05599" w:rsidP="00C05599">
      <w:pPr>
        <w:rPr>
          <w:sz w:val="28"/>
          <w:szCs w:val="28"/>
        </w:rPr>
      </w:pPr>
    </w:p>
    <w:tbl>
      <w:tblPr>
        <w:tblpPr w:leftFromText="180" w:rightFromText="180" w:vertAnchor="text" w:horzAnchor="margin" w:tblpY="59"/>
        <w:tblW w:w="0" w:type="auto"/>
        <w:tblLook w:val="01E0" w:firstRow="1" w:lastRow="1" w:firstColumn="1" w:lastColumn="1" w:noHBand="0" w:noVBand="0"/>
      </w:tblPr>
      <w:tblGrid>
        <w:gridCol w:w="4786"/>
      </w:tblGrid>
      <w:tr w:rsidR="00077C04" w:rsidRPr="00495D41" w:rsidTr="00077C04">
        <w:trPr>
          <w:trHeight w:val="1629"/>
        </w:trPr>
        <w:tc>
          <w:tcPr>
            <w:tcW w:w="4786" w:type="dxa"/>
            <w:shd w:val="clear" w:color="000000" w:fill="auto"/>
          </w:tcPr>
          <w:p w:rsidR="00077C04" w:rsidRPr="00495D41" w:rsidRDefault="00077C04" w:rsidP="00077C04">
            <w:pPr>
              <w:jc w:val="both"/>
              <w:rPr>
                <w:sz w:val="28"/>
                <w:szCs w:val="28"/>
              </w:rPr>
            </w:pPr>
            <w:r w:rsidRPr="00495D41">
              <w:rPr>
                <w:sz w:val="28"/>
                <w:szCs w:val="28"/>
              </w:rPr>
              <w:t xml:space="preserve">О создании рабочей группы по вопросам оказания имущественной поддержки субъектам малого и среднего предпринимательства </w:t>
            </w: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Юрюзанского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</w:p>
        </w:tc>
      </w:tr>
    </w:tbl>
    <w:p w:rsidR="00077C04" w:rsidRPr="00495D41" w:rsidRDefault="00077C04" w:rsidP="00077C04">
      <w:pPr>
        <w:jc w:val="both"/>
        <w:rPr>
          <w:sz w:val="28"/>
          <w:szCs w:val="28"/>
        </w:rPr>
      </w:pPr>
    </w:p>
    <w:p w:rsidR="00077C04" w:rsidRPr="00495D41" w:rsidRDefault="00077C04" w:rsidP="00077C04">
      <w:pPr>
        <w:jc w:val="both"/>
        <w:rPr>
          <w:sz w:val="28"/>
          <w:szCs w:val="28"/>
        </w:rPr>
      </w:pPr>
    </w:p>
    <w:p w:rsidR="00077C04" w:rsidRPr="00495D41" w:rsidRDefault="00077C04" w:rsidP="00077C04">
      <w:pPr>
        <w:jc w:val="both"/>
        <w:rPr>
          <w:sz w:val="28"/>
          <w:szCs w:val="28"/>
        </w:rPr>
      </w:pPr>
      <w:r w:rsidRPr="00495D41">
        <w:rPr>
          <w:sz w:val="28"/>
          <w:szCs w:val="28"/>
        </w:rPr>
        <w:tab/>
      </w:r>
    </w:p>
    <w:p w:rsidR="00077C04" w:rsidRPr="00495D41" w:rsidRDefault="00077C04" w:rsidP="00077C04">
      <w:pPr>
        <w:jc w:val="both"/>
        <w:rPr>
          <w:sz w:val="28"/>
          <w:szCs w:val="28"/>
        </w:rPr>
      </w:pPr>
    </w:p>
    <w:p w:rsidR="00077C04" w:rsidRPr="00495D41" w:rsidRDefault="00077C04" w:rsidP="00077C04">
      <w:pPr>
        <w:jc w:val="both"/>
        <w:rPr>
          <w:sz w:val="28"/>
          <w:szCs w:val="28"/>
        </w:rPr>
      </w:pPr>
    </w:p>
    <w:p w:rsidR="00077C04" w:rsidRPr="00495D41" w:rsidRDefault="00077C04" w:rsidP="00077C04">
      <w:pPr>
        <w:jc w:val="both"/>
        <w:rPr>
          <w:sz w:val="28"/>
          <w:szCs w:val="28"/>
        </w:rPr>
      </w:pPr>
    </w:p>
    <w:p w:rsidR="00077C04" w:rsidRPr="00495D41" w:rsidRDefault="00077C04" w:rsidP="00077C04">
      <w:pPr>
        <w:jc w:val="both"/>
        <w:rPr>
          <w:sz w:val="28"/>
          <w:szCs w:val="28"/>
        </w:rPr>
      </w:pPr>
    </w:p>
    <w:p w:rsidR="00077C04" w:rsidRPr="00495D41" w:rsidRDefault="00077C04" w:rsidP="00077C04">
      <w:pPr>
        <w:jc w:val="both"/>
        <w:rPr>
          <w:sz w:val="28"/>
          <w:szCs w:val="28"/>
        </w:rPr>
      </w:pPr>
    </w:p>
    <w:p w:rsidR="00077C04" w:rsidRPr="00495D41" w:rsidRDefault="00077C04" w:rsidP="00077C04">
      <w:pPr>
        <w:jc w:val="both"/>
        <w:rPr>
          <w:sz w:val="28"/>
          <w:szCs w:val="28"/>
        </w:rPr>
      </w:pPr>
    </w:p>
    <w:p w:rsidR="00077C04" w:rsidRPr="00495D41" w:rsidRDefault="00077C04" w:rsidP="00077C04">
      <w:pPr>
        <w:ind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</w:t>
      </w:r>
      <w:proofErr w:type="spellStart"/>
      <w:r w:rsidR="00B24DD6">
        <w:rPr>
          <w:sz w:val="28"/>
          <w:szCs w:val="28"/>
        </w:rPr>
        <w:t>Юрюзанского</w:t>
      </w:r>
      <w:proofErr w:type="spellEnd"/>
      <w:r w:rsidR="00B24DD6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,</w:t>
      </w:r>
      <w:r w:rsidRPr="00495D41">
        <w:rPr>
          <w:sz w:val="28"/>
          <w:szCs w:val="28"/>
        </w:rPr>
        <w:t xml:space="preserve"> </w:t>
      </w:r>
    </w:p>
    <w:p w:rsidR="00077C04" w:rsidRPr="00495D41" w:rsidRDefault="00077C04" w:rsidP="00077C04">
      <w:pPr>
        <w:jc w:val="both"/>
        <w:rPr>
          <w:sz w:val="28"/>
          <w:szCs w:val="28"/>
        </w:rPr>
      </w:pPr>
      <w:r w:rsidRPr="00495D41">
        <w:rPr>
          <w:sz w:val="28"/>
          <w:szCs w:val="28"/>
        </w:rPr>
        <w:t>ПОСТАНОВЛЯ</w:t>
      </w:r>
      <w:r w:rsidR="001E63A7">
        <w:rPr>
          <w:sz w:val="28"/>
          <w:szCs w:val="28"/>
        </w:rPr>
        <w:t>Ю</w:t>
      </w:r>
      <w:r w:rsidRPr="00495D41">
        <w:rPr>
          <w:sz w:val="28"/>
          <w:szCs w:val="28"/>
        </w:rPr>
        <w:t>:</w:t>
      </w:r>
    </w:p>
    <w:p w:rsidR="00077C04" w:rsidRPr="00495D41" w:rsidRDefault="00077C04" w:rsidP="00077C04">
      <w:pPr>
        <w:ind w:left="57" w:firstLine="663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1. Создать рабочую группу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B24DD6">
        <w:rPr>
          <w:sz w:val="28"/>
          <w:szCs w:val="28"/>
        </w:rPr>
        <w:t>Юрюзанского</w:t>
      </w:r>
      <w:proofErr w:type="spellEnd"/>
      <w:r w:rsidR="00B24DD6">
        <w:rPr>
          <w:sz w:val="28"/>
          <w:szCs w:val="28"/>
        </w:rPr>
        <w:t xml:space="preserve"> городского поселения </w:t>
      </w:r>
      <w:r w:rsidRPr="00495D41">
        <w:rPr>
          <w:sz w:val="28"/>
          <w:szCs w:val="28"/>
        </w:rPr>
        <w:t>в составе согласно приложению № 1</w:t>
      </w:r>
      <w:r w:rsidRPr="00495D41">
        <w:rPr>
          <w:spacing w:val="-12"/>
          <w:sz w:val="28"/>
          <w:szCs w:val="28"/>
        </w:rPr>
        <w:t>.</w:t>
      </w:r>
      <w:r w:rsidRPr="00495D41">
        <w:rPr>
          <w:sz w:val="28"/>
          <w:szCs w:val="28"/>
        </w:rPr>
        <w:t xml:space="preserve"> </w:t>
      </w:r>
    </w:p>
    <w:p w:rsidR="00077C04" w:rsidRPr="00495D41" w:rsidRDefault="00077C04" w:rsidP="00077C04">
      <w:pPr>
        <w:ind w:left="57" w:firstLine="663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2. Утвердить Положение о рабочей группе согласно приложению № 2.</w:t>
      </w:r>
    </w:p>
    <w:p w:rsidR="00077C04" w:rsidRPr="00495D41" w:rsidRDefault="00077C04" w:rsidP="00077C04">
      <w:pPr>
        <w:ind w:left="57" w:firstLine="663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3. Настоящее постановление подлежит размещению на официальном сайте </w:t>
      </w:r>
      <w:r w:rsidR="00B24DD6">
        <w:rPr>
          <w:sz w:val="28"/>
          <w:szCs w:val="28"/>
        </w:rPr>
        <w:t xml:space="preserve">Администрации </w:t>
      </w:r>
      <w:proofErr w:type="spellStart"/>
      <w:r w:rsidR="00B24DD6">
        <w:rPr>
          <w:sz w:val="28"/>
          <w:szCs w:val="28"/>
        </w:rPr>
        <w:t>Юрюзанского</w:t>
      </w:r>
      <w:proofErr w:type="spellEnd"/>
      <w:r w:rsidR="00B24DD6">
        <w:rPr>
          <w:sz w:val="28"/>
          <w:szCs w:val="28"/>
        </w:rPr>
        <w:t xml:space="preserve"> городского поселения</w:t>
      </w:r>
      <w:r w:rsidRPr="00495D41">
        <w:rPr>
          <w:sz w:val="28"/>
          <w:szCs w:val="28"/>
        </w:rPr>
        <w:t>.</w:t>
      </w:r>
    </w:p>
    <w:p w:rsidR="00077C04" w:rsidRPr="00495D41" w:rsidRDefault="00077C04" w:rsidP="00077C04">
      <w:pPr>
        <w:ind w:left="57" w:firstLine="663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4. </w:t>
      </w:r>
      <w:proofErr w:type="gramStart"/>
      <w:r w:rsidRPr="00495D41">
        <w:rPr>
          <w:sz w:val="28"/>
          <w:szCs w:val="28"/>
        </w:rPr>
        <w:t>Контроль за</w:t>
      </w:r>
      <w:proofErr w:type="gramEnd"/>
      <w:r w:rsidRPr="00495D41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77C04" w:rsidRPr="00495D41" w:rsidRDefault="00077C04" w:rsidP="00077C04">
      <w:pPr>
        <w:ind w:left="57" w:firstLine="663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5. Настоящее постановление вступает в силу со дня его подписания.</w:t>
      </w:r>
    </w:p>
    <w:p w:rsidR="00077C04" w:rsidRPr="00495D41" w:rsidRDefault="00077C04" w:rsidP="00077C04">
      <w:pPr>
        <w:ind w:left="57" w:hanging="57"/>
        <w:jc w:val="center"/>
        <w:rPr>
          <w:spacing w:val="-12"/>
          <w:sz w:val="28"/>
          <w:szCs w:val="28"/>
        </w:rPr>
      </w:pPr>
    </w:p>
    <w:p w:rsidR="00077C04" w:rsidRPr="00495D41" w:rsidRDefault="00077C04" w:rsidP="00077C04">
      <w:pPr>
        <w:ind w:left="57" w:hanging="57"/>
        <w:jc w:val="center"/>
        <w:rPr>
          <w:spacing w:val="-12"/>
          <w:sz w:val="28"/>
          <w:szCs w:val="28"/>
        </w:rPr>
      </w:pPr>
    </w:p>
    <w:p w:rsidR="00077C04" w:rsidRPr="00495D41" w:rsidRDefault="00077C04" w:rsidP="00B24DD6">
      <w:pPr>
        <w:jc w:val="both"/>
        <w:rPr>
          <w:spacing w:val="-12"/>
          <w:sz w:val="28"/>
          <w:szCs w:val="28"/>
        </w:rPr>
      </w:pPr>
      <w:r w:rsidRPr="00495D41">
        <w:rPr>
          <w:sz w:val="28"/>
          <w:szCs w:val="28"/>
        </w:rPr>
        <w:t xml:space="preserve">Глава </w:t>
      </w:r>
      <w:proofErr w:type="spellStart"/>
      <w:r w:rsidR="00B24DD6">
        <w:rPr>
          <w:sz w:val="28"/>
          <w:szCs w:val="28"/>
        </w:rPr>
        <w:t>Юрюзанского</w:t>
      </w:r>
      <w:proofErr w:type="spellEnd"/>
      <w:r w:rsidR="00B24DD6">
        <w:rPr>
          <w:sz w:val="28"/>
          <w:szCs w:val="28"/>
        </w:rPr>
        <w:t xml:space="preserve"> городского поселения </w:t>
      </w:r>
      <w:r w:rsidRPr="00495D41">
        <w:rPr>
          <w:sz w:val="28"/>
          <w:szCs w:val="28"/>
        </w:rPr>
        <w:tab/>
        <w:t xml:space="preserve">        </w:t>
      </w:r>
      <w:r w:rsidRPr="00495D4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</w:t>
      </w:r>
      <w:r w:rsidR="004C328C">
        <w:rPr>
          <w:sz w:val="28"/>
          <w:szCs w:val="28"/>
        </w:rPr>
        <w:t xml:space="preserve">     </w:t>
      </w:r>
      <w:r w:rsidRPr="00495D41">
        <w:rPr>
          <w:sz w:val="28"/>
          <w:szCs w:val="28"/>
        </w:rPr>
        <w:t xml:space="preserve">      </w:t>
      </w:r>
      <w:r>
        <w:rPr>
          <w:sz w:val="28"/>
          <w:szCs w:val="28"/>
        </w:rPr>
        <w:t>Ю.</w:t>
      </w:r>
      <w:r w:rsidR="00B24DD6">
        <w:rPr>
          <w:sz w:val="28"/>
          <w:szCs w:val="28"/>
        </w:rPr>
        <w:t xml:space="preserve">В. Бобылев </w:t>
      </w:r>
    </w:p>
    <w:p w:rsidR="00077C04" w:rsidRPr="00495D41" w:rsidRDefault="00077C04" w:rsidP="00077C04">
      <w:pPr>
        <w:ind w:left="57" w:hanging="57"/>
        <w:jc w:val="center"/>
        <w:rPr>
          <w:spacing w:val="-12"/>
          <w:sz w:val="28"/>
          <w:szCs w:val="28"/>
        </w:rPr>
      </w:pPr>
    </w:p>
    <w:p w:rsidR="00077C04" w:rsidRDefault="00077C04" w:rsidP="00077C04">
      <w:pPr>
        <w:ind w:left="57" w:hanging="57"/>
        <w:jc w:val="center"/>
        <w:rPr>
          <w:spacing w:val="-12"/>
          <w:sz w:val="28"/>
          <w:szCs w:val="28"/>
        </w:rPr>
      </w:pPr>
    </w:p>
    <w:p w:rsidR="00077C04" w:rsidRDefault="00077C04" w:rsidP="00077C04">
      <w:pPr>
        <w:ind w:left="57" w:hanging="57"/>
        <w:jc w:val="center"/>
        <w:rPr>
          <w:spacing w:val="-12"/>
          <w:sz w:val="28"/>
          <w:szCs w:val="28"/>
        </w:rPr>
      </w:pPr>
    </w:p>
    <w:p w:rsidR="00B24DD6" w:rsidRDefault="00B24DD6" w:rsidP="00077C04">
      <w:pPr>
        <w:ind w:left="57" w:hanging="57"/>
        <w:jc w:val="center"/>
        <w:rPr>
          <w:spacing w:val="-12"/>
          <w:sz w:val="28"/>
          <w:szCs w:val="28"/>
        </w:rPr>
      </w:pPr>
    </w:p>
    <w:p w:rsidR="00077C04" w:rsidRDefault="00077C04" w:rsidP="00C05599">
      <w:pPr>
        <w:jc w:val="both"/>
        <w:rPr>
          <w:sz w:val="28"/>
          <w:szCs w:val="28"/>
        </w:rPr>
      </w:pPr>
    </w:p>
    <w:p w:rsidR="001E63A7" w:rsidRDefault="001E63A7" w:rsidP="00C05599">
      <w:pPr>
        <w:jc w:val="both"/>
        <w:rPr>
          <w:sz w:val="28"/>
          <w:szCs w:val="28"/>
        </w:rPr>
      </w:pPr>
    </w:p>
    <w:p w:rsidR="000A6220" w:rsidRPr="00495D41" w:rsidRDefault="000A6220" w:rsidP="00495D41">
      <w:pPr>
        <w:tabs>
          <w:tab w:val="left" w:pos="5040"/>
        </w:tabs>
        <w:ind w:left="5760" w:right="-81"/>
        <w:jc w:val="right"/>
        <w:rPr>
          <w:sz w:val="28"/>
          <w:szCs w:val="28"/>
        </w:rPr>
      </w:pPr>
      <w:r w:rsidRPr="00495D41">
        <w:rPr>
          <w:sz w:val="28"/>
          <w:szCs w:val="28"/>
        </w:rPr>
        <w:lastRenderedPageBreak/>
        <w:t>Приложение № 1</w:t>
      </w:r>
    </w:p>
    <w:p w:rsidR="00D30977" w:rsidRDefault="000A6220" w:rsidP="00D30977">
      <w:pPr>
        <w:tabs>
          <w:tab w:val="left" w:pos="5040"/>
        </w:tabs>
        <w:ind w:left="5529" w:right="-81"/>
        <w:jc w:val="right"/>
        <w:rPr>
          <w:sz w:val="28"/>
          <w:szCs w:val="28"/>
        </w:rPr>
      </w:pPr>
      <w:r w:rsidRPr="00495D41">
        <w:rPr>
          <w:sz w:val="28"/>
          <w:szCs w:val="28"/>
        </w:rPr>
        <w:t xml:space="preserve">к </w:t>
      </w:r>
      <w:r w:rsidR="00D30977">
        <w:rPr>
          <w:sz w:val="28"/>
          <w:szCs w:val="28"/>
        </w:rPr>
        <w:t>П</w:t>
      </w:r>
      <w:r w:rsidRPr="00495D41">
        <w:rPr>
          <w:sz w:val="28"/>
          <w:szCs w:val="28"/>
        </w:rPr>
        <w:t xml:space="preserve">остановлению  администрации </w:t>
      </w:r>
      <w:proofErr w:type="spellStart"/>
      <w:r w:rsidR="00D30977">
        <w:rPr>
          <w:sz w:val="28"/>
          <w:szCs w:val="28"/>
        </w:rPr>
        <w:t>Юрюзанского</w:t>
      </w:r>
      <w:proofErr w:type="spellEnd"/>
      <w:r w:rsidR="00D30977">
        <w:rPr>
          <w:sz w:val="28"/>
          <w:szCs w:val="28"/>
        </w:rPr>
        <w:t xml:space="preserve"> городского поселения</w:t>
      </w:r>
    </w:p>
    <w:p w:rsidR="000A6220" w:rsidRPr="00D30977" w:rsidRDefault="000A6220" w:rsidP="00495D41">
      <w:pPr>
        <w:tabs>
          <w:tab w:val="left" w:pos="5040"/>
        </w:tabs>
        <w:ind w:left="5760" w:right="-81"/>
        <w:jc w:val="right"/>
        <w:rPr>
          <w:sz w:val="28"/>
          <w:szCs w:val="28"/>
        </w:rPr>
      </w:pPr>
      <w:r w:rsidRPr="00495D41">
        <w:rPr>
          <w:sz w:val="28"/>
          <w:szCs w:val="28"/>
        </w:rPr>
        <w:t xml:space="preserve">  от </w:t>
      </w:r>
      <w:r w:rsidR="00495D41">
        <w:rPr>
          <w:sz w:val="28"/>
          <w:szCs w:val="28"/>
        </w:rPr>
        <w:t>«</w:t>
      </w:r>
      <w:r w:rsidR="00D30977">
        <w:rPr>
          <w:sz w:val="28"/>
          <w:szCs w:val="28"/>
        </w:rPr>
        <w:t>_</w:t>
      </w:r>
      <w:r w:rsidR="004A00A1">
        <w:rPr>
          <w:sz w:val="28"/>
          <w:szCs w:val="28"/>
        </w:rPr>
        <w:t>13</w:t>
      </w:r>
      <w:r w:rsidR="00D30977">
        <w:rPr>
          <w:sz w:val="28"/>
          <w:szCs w:val="28"/>
        </w:rPr>
        <w:t>__</w:t>
      </w:r>
      <w:r w:rsidR="00495D41">
        <w:rPr>
          <w:sz w:val="28"/>
          <w:szCs w:val="28"/>
        </w:rPr>
        <w:t>»</w:t>
      </w:r>
      <w:r w:rsidR="00D30977">
        <w:rPr>
          <w:sz w:val="28"/>
          <w:szCs w:val="28"/>
        </w:rPr>
        <w:t>__</w:t>
      </w:r>
      <w:r w:rsidR="00495D41">
        <w:rPr>
          <w:sz w:val="28"/>
          <w:szCs w:val="28"/>
        </w:rPr>
        <w:t>_</w:t>
      </w:r>
      <w:r w:rsidR="004A00A1">
        <w:rPr>
          <w:sz w:val="28"/>
          <w:szCs w:val="28"/>
        </w:rPr>
        <w:t>03</w:t>
      </w:r>
      <w:r w:rsidR="00495D41">
        <w:rPr>
          <w:sz w:val="28"/>
          <w:szCs w:val="28"/>
        </w:rPr>
        <w:t>_</w:t>
      </w:r>
      <w:r w:rsidR="00D30977">
        <w:rPr>
          <w:sz w:val="28"/>
          <w:szCs w:val="28"/>
        </w:rPr>
        <w:t>___</w:t>
      </w:r>
      <w:r w:rsidR="00495D41">
        <w:rPr>
          <w:sz w:val="28"/>
          <w:szCs w:val="28"/>
        </w:rPr>
        <w:t>__</w:t>
      </w:r>
      <w:r w:rsidRPr="00495D41">
        <w:rPr>
          <w:sz w:val="28"/>
          <w:szCs w:val="28"/>
        </w:rPr>
        <w:t>20</w:t>
      </w:r>
      <w:r w:rsidR="00D30977">
        <w:rPr>
          <w:sz w:val="28"/>
          <w:szCs w:val="28"/>
        </w:rPr>
        <w:t>20</w:t>
      </w:r>
      <w:r w:rsidRPr="00495D41">
        <w:rPr>
          <w:sz w:val="28"/>
          <w:szCs w:val="28"/>
        </w:rPr>
        <w:t xml:space="preserve"> г. №</w:t>
      </w:r>
      <w:r w:rsidR="00D30977" w:rsidRPr="00D30977">
        <w:rPr>
          <w:sz w:val="28"/>
          <w:szCs w:val="28"/>
        </w:rPr>
        <w:t>_</w:t>
      </w:r>
      <w:r w:rsidR="004A00A1">
        <w:rPr>
          <w:sz w:val="28"/>
          <w:szCs w:val="28"/>
        </w:rPr>
        <w:t>71</w:t>
      </w:r>
      <w:r w:rsidR="00D30977" w:rsidRPr="00D30977">
        <w:rPr>
          <w:sz w:val="28"/>
          <w:szCs w:val="28"/>
        </w:rPr>
        <w:t>___</w:t>
      </w:r>
    </w:p>
    <w:p w:rsidR="000A6220" w:rsidRPr="00495D41" w:rsidRDefault="000A6220" w:rsidP="00271463">
      <w:pPr>
        <w:tabs>
          <w:tab w:val="left" w:pos="4875"/>
        </w:tabs>
        <w:rPr>
          <w:sz w:val="28"/>
          <w:szCs w:val="28"/>
        </w:rPr>
      </w:pPr>
    </w:p>
    <w:p w:rsidR="000A6220" w:rsidRPr="00495D41" w:rsidRDefault="000A6220" w:rsidP="00DB3A84">
      <w:pPr>
        <w:tabs>
          <w:tab w:val="left" w:pos="4875"/>
        </w:tabs>
        <w:jc w:val="center"/>
        <w:rPr>
          <w:b/>
          <w:sz w:val="28"/>
          <w:szCs w:val="28"/>
        </w:rPr>
      </w:pPr>
      <w:r w:rsidRPr="00495D41">
        <w:rPr>
          <w:b/>
          <w:sz w:val="28"/>
          <w:szCs w:val="28"/>
        </w:rPr>
        <w:t xml:space="preserve">Состав </w:t>
      </w:r>
    </w:p>
    <w:p w:rsidR="000A6220" w:rsidRPr="00495D41" w:rsidRDefault="000A6220" w:rsidP="00DB3A84">
      <w:pPr>
        <w:tabs>
          <w:tab w:val="left" w:pos="4875"/>
        </w:tabs>
        <w:jc w:val="center"/>
        <w:rPr>
          <w:b/>
          <w:sz w:val="28"/>
          <w:szCs w:val="28"/>
        </w:rPr>
      </w:pPr>
      <w:r w:rsidRPr="00495D41">
        <w:rPr>
          <w:b/>
          <w:sz w:val="28"/>
          <w:szCs w:val="28"/>
        </w:rPr>
        <w:t xml:space="preserve">рабочей группы по вопросам оказания имущественной поддержки </w:t>
      </w:r>
    </w:p>
    <w:p w:rsidR="000A6220" w:rsidRPr="00495D41" w:rsidRDefault="000A6220" w:rsidP="00DB3A84">
      <w:pPr>
        <w:tabs>
          <w:tab w:val="left" w:pos="4875"/>
        </w:tabs>
        <w:jc w:val="center"/>
        <w:rPr>
          <w:b/>
          <w:sz w:val="28"/>
          <w:szCs w:val="28"/>
        </w:rPr>
      </w:pPr>
      <w:r w:rsidRPr="00495D41">
        <w:rPr>
          <w:b/>
          <w:sz w:val="28"/>
          <w:szCs w:val="28"/>
        </w:rPr>
        <w:t xml:space="preserve">субъектам малого и среднего предпринимательства </w:t>
      </w:r>
    </w:p>
    <w:p w:rsidR="000A6220" w:rsidRPr="00495D41" w:rsidRDefault="000A6220" w:rsidP="00DB3A84">
      <w:pPr>
        <w:tabs>
          <w:tab w:val="left" w:pos="4875"/>
        </w:tabs>
        <w:jc w:val="center"/>
        <w:rPr>
          <w:b/>
          <w:sz w:val="28"/>
          <w:szCs w:val="28"/>
        </w:rPr>
      </w:pPr>
      <w:r w:rsidRPr="00495D41">
        <w:rPr>
          <w:b/>
          <w:sz w:val="28"/>
          <w:szCs w:val="28"/>
        </w:rPr>
        <w:t xml:space="preserve">на территории </w:t>
      </w:r>
      <w:proofErr w:type="spellStart"/>
      <w:r w:rsidR="00D30977">
        <w:rPr>
          <w:b/>
          <w:sz w:val="28"/>
          <w:szCs w:val="28"/>
        </w:rPr>
        <w:t>Юрюзанского</w:t>
      </w:r>
      <w:proofErr w:type="spellEnd"/>
      <w:r w:rsidR="00D30977">
        <w:rPr>
          <w:b/>
          <w:sz w:val="28"/>
          <w:szCs w:val="28"/>
        </w:rPr>
        <w:t xml:space="preserve"> городского поселения </w:t>
      </w:r>
    </w:p>
    <w:p w:rsidR="000A6220" w:rsidRPr="00495D41" w:rsidRDefault="000A6220" w:rsidP="00DB3A84">
      <w:pPr>
        <w:tabs>
          <w:tab w:val="left" w:pos="4875"/>
        </w:tabs>
        <w:jc w:val="center"/>
        <w:rPr>
          <w:sz w:val="28"/>
          <w:szCs w:val="28"/>
        </w:rPr>
      </w:pPr>
    </w:p>
    <w:p w:rsidR="000A6220" w:rsidRPr="00495D41" w:rsidRDefault="000A6220" w:rsidP="00DB3A84">
      <w:pPr>
        <w:tabs>
          <w:tab w:val="left" w:pos="4875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6"/>
        <w:gridCol w:w="2449"/>
        <w:gridCol w:w="6942"/>
      </w:tblGrid>
      <w:tr w:rsidR="000A6220" w:rsidRPr="00495D41" w:rsidTr="00F33ABB">
        <w:trPr>
          <w:trHeight w:val="677"/>
        </w:trPr>
        <w:tc>
          <w:tcPr>
            <w:tcW w:w="636" w:type="dxa"/>
          </w:tcPr>
          <w:p w:rsidR="000A6220" w:rsidRPr="004B5DE4" w:rsidRDefault="000A6220" w:rsidP="007F77B2">
            <w:pPr>
              <w:tabs>
                <w:tab w:val="left" w:pos="4875"/>
              </w:tabs>
              <w:rPr>
                <w:sz w:val="28"/>
                <w:szCs w:val="28"/>
              </w:rPr>
            </w:pPr>
            <w:r w:rsidRPr="004B5DE4">
              <w:rPr>
                <w:sz w:val="28"/>
                <w:szCs w:val="28"/>
              </w:rPr>
              <w:t>1.</w:t>
            </w:r>
          </w:p>
        </w:tc>
        <w:tc>
          <w:tcPr>
            <w:tcW w:w="2449" w:type="dxa"/>
          </w:tcPr>
          <w:p w:rsidR="000A6220" w:rsidRPr="004B5DE4" w:rsidRDefault="00771933" w:rsidP="00771933">
            <w:pPr>
              <w:tabs>
                <w:tab w:val="left" w:pos="48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7562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="00B7562C">
              <w:rPr>
                <w:sz w:val="28"/>
                <w:szCs w:val="28"/>
              </w:rPr>
              <w:t xml:space="preserve">ылев </w:t>
            </w:r>
            <w:r w:rsidR="00F33ABB">
              <w:rPr>
                <w:sz w:val="28"/>
                <w:szCs w:val="28"/>
              </w:rPr>
              <w:t>Ю.</w:t>
            </w:r>
            <w:r w:rsidR="00B7562C">
              <w:rPr>
                <w:sz w:val="28"/>
                <w:szCs w:val="28"/>
              </w:rPr>
              <w:t>В.</w:t>
            </w:r>
          </w:p>
        </w:tc>
        <w:tc>
          <w:tcPr>
            <w:tcW w:w="6942" w:type="dxa"/>
          </w:tcPr>
          <w:p w:rsidR="000A6220" w:rsidRDefault="000A6220" w:rsidP="004D242A">
            <w:pPr>
              <w:tabs>
                <w:tab w:val="left" w:pos="4875"/>
              </w:tabs>
              <w:rPr>
                <w:sz w:val="28"/>
                <w:szCs w:val="28"/>
              </w:rPr>
            </w:pPr>
            <w:r w:rsidRPr="004B5DE4">
              <w:rPr>
                <w:sz w:val="28"/>
                <w:szCs w:val="28"/>
              </w:rPr>
              <w:t xml:space="preserve">- </w:t>
            </w:r>
            <w:r w:rsidR="00F33ABB">
              <w:rPr>
                <w:sz w:val="28"/>
                <w:szCs w:val="28"/>
              </w:rPr>
              <w:t>Г</w:t>
            </w:r>
            <w:r w:rsidRPr="004B5DE4">
              <w:rPr>
                <w:sz w:val="28"/>
                <w:szCs w:val="28"/>
              </w:rPr>
              <w:t>лав</w:t>
            </w:r>
            <w:r w:rsidR="00F33ABB">
              <w:rPr>
                <w:sz w:val="28"/>
                <w:szCs w:val="28"/>
              </w:rPr>
              <w:t>а</w:t>
            </w:r>
            <w:r w:rsidRPr="004B5DE4">
              <w:rPr>
                <w:sz w:val="28"/>
                <w:szCs w:val="28"/>
              </w:rPr>
              <w:t xml:space="preserve"> </w:t>
            </w:r>
            <w:proofErr w:type="spellStart"/>
            <w:r w:rsidR="00B7562C">
              <w:rPr>
                <w:sz w:val="28"/>
                <w:szCs w:val="28"/>
              </w:rPr>
              <w:t>Юрюзанского</w:t>
            </w:r>
            <w:proofErr w:type="spellEnd"/>
            <w:r w:rsidR="00B7562C">
              <w:rPr>
                <w:sz w:val="28"/>
                <w:szCs w:val="28"/>
              </w:rPr>
              <w:t xml:space="preserve"> городского поселения</w:t>
            </w:r>
            <w:r w:rsidRPr="004B5DE4">
              <w:rPr>
                <w:sz w:val="28"/>
                <w:szCs w:val="28"/>
              </w:rPr>
              <w:t>, председатель рабочей группы</w:t>
            </w:r>
          </w:p>
          <w:p w:rsidR="004D242A" w:rsidRPr="004B5DE4" w:rsidRDefault="004D242A" w:rsidP="004D242A">
            <w:pPr>
              <w:tabs>
                <w:tab w:val="left" w:pos="4875"/>
              </w:tabs>
              <w:rPr>
                <w:sz w:val="28"/>
                <w:szCs w:val="28"/>
              </w:rPr>
            </w:pPr>
          </w:p>
        </w:tc>
      </w:tr>
      <w:tr w:rsidR="000A6220" w:rsidRPr="00495D41" w:rsidTr="00F33ABB">
        <w:tc>
          <w:tcPr>
            <w:tcW w:w="636" w:type="dxa"/>
          </w:tcPr>
          <w:p w:rsidR="00F33ABB" w:rsidRDefault="000A6220" w:rsidP="007F77B2">
            <w:pPr>
              <w:tabs>
                <w:tab w:val="left" w:pos="4875"/>
              </w:tabs>
              <w:rPr>
                <w:sz w:val="28"/>
                <w:szCs w:val="28"/>
              </w:rPr>
            </w:pPr>
            <w:r w:rsidRPr="004B5DE4">
              <w:rPr>
                <w:sz w:val="28"/>
                <w:szCs w:val="28"/>
              </w:rPr>
              <w:t>2.</w:t>
            </w:r>
          </w:p>
          <w:p w:rsidR="00F33ABB" w:rsidRDefault="00F33ABB" w:rsidP="007F77B2">
            <w:pPr>
              <w:tabs>
                <w:tab w:val="left" w:pos="4875"/>
              </w:tabs>
              <w:rPr>
                <w:sz w:val="28"/>
                <w:szCs w:val="28"/>
              </w:rPr>
            </w:pPr>
          </w:p>
          <w:p w:rsidR="00F33ABB" w:rsidRPr="00F33ABB" w:rsidRDefault="00F33ABB" w:rsidP="00F33ABB">
            <w:pPr>
              <w:rPr>
                <w:sz w:val="28"/>
                <w:szCs w:val="28"/>
              </w:rPr>
            </w:pPr>
          </w:p>
          <w:p w:rsidR="000A6220" w:rsidRPr="00F33ABB" w:rsidRDefault="00F33ABB" w:rsidP="00F33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49" w:type="dxa"/>
          </w:tcPr>
          <w:p w:rsidR="000A6220" w:rsidRDefault="00B7562C" w:rsidP="007F77B2">
            <w:pPr>
              <w:tabs>
                <w:tab w:val="left" w:pos="487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Голубев</w:t>
            </w:r>
            <w:proofErr w:type="gramEnd"/>
            <w:r>
              <w:rPr>
                <w:sz w:val="28"/>
                <w:szCs w:val="28"/>
              </w:rPr>
              <w:t xml:space="preserve"> Д.Б. </w:t>
            </w:r>
          </w:p>
          <w:p w:rsidR="00F33ABB" w:rsidRDefault="00F33ABB" w:rsidP="007F77B2">
            <w:pPr>
              <w:tabs>
                <w:tab w:val="left" w:pos="4875"/>
              </w:tabs>
              <w:rPr>
                <w:sz w:val="28"/>
                <w:szCs w:val="28"/>
              </w:rPr>
            </w:pPr>
          </w:p>
          <w:p w:rsidR="00F33ABB" w:rsidRDefault="00F33ABB" w:rsidP="007F77B2">
            <w:pPr>
              <w:tabs>
                <w:tab w:val="left" w:pos="4875"/>
              </w:tabs>
              <w:rPr>
                <w:sz w:val="28"/>
                <w:szCs w:val="28"/>
              </w:rPr>
            </w:pPr>
          </w:p>
          <w:p w:rsidR="00F33ABB" w:rsidRPr="004B5DE4" w:rsidRDefault="00B7562C" w:rsidP="00B7562C">
            <w:pPr>
              <w:tabs>
                <w:tab w:val="left" w:pos="487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Курбангалеева</w:t>
            </w:r>
            <w:proofErr w:type="spellEnd"/>
            <w:r>
              <w:rPr>
                <w:sz w:val="28"/>
                <w:szCs w:val="28"/>
              </w:rPr>
              <w:t xml:space="preserve"> Г.Р. </w:t>
            </w:r>
          </w:p>
        </w:tc>
        <w:tc>
          <w:tcPr>
            <w:tcW w:w="6942" w:type="dxa"/>
          </w:tcPr>
          <w:p w:rsidR="000A6220" w:rsidRDefault="000A6220" w:rsidP="004D242A">
            <w:pPr>
              <w:tabs>
                <w:tab w:val="left" w:pos="4875"/>
              </w:tabs>
              <w:rPr>
                <w:sz w:val="28"/>
                <w:szCs w:val="28"/>
              </w:rPr>
            </w:pPr>
            <w:r w:rsidRPr="004B5DE4">
              <w:rPr>
                <w:sz w:val="28"/>
                <w:szCs w:val="28"/>
              </w:rPr>
              <w:t xml:space="preserve">- </w:t>
            </w:r>
            <w:r w:rsidR="00B7562C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="00B7562C">
              <w:rPr>
                <w:sz w:val="28"/>
                <w:szCs w:val="28"/>
              </w:rPr>
              <w:t>Юрюзанского</w:t>
            </w:r>
            <w:proofErr w:type="spellEnd"/>
            <w:r w:rsidR="00B7562C">
              <w:rPr>
                <w:sz w:val="28"/>
                <w:szCs w:val="28"/>
              </w:rPr>
              <w:t xml:space="preserve"> городского поселения</w:t>
            </w:r>
            <w:r w:rsidRPr="004B5DE4">
              <w:rPr>
                <w:sz w:val="28"/>
                <w:szCs w:val="28"/>
              </w:rPr>
              <w:t xml:space="preserve">, заместитель председателя рабочей группы </w:t>
            </w:r>
          </w:p>
          <w:p w:rsidR="00F33ABB" w:rsidRDefault="00F33ABB" w:rsidP="004D242A">
            <w:pPr>
              <w:tabs>
                <w:tab w:val="left" w:pos="4875"/>
              </w:tabs>
              <w:rPr>
                <w:sz w:val="28"/>
                <w:szCs w:val="28"/>
              </w:rPr>
            </w:pPr>
          </w:p>
          <w:p w:rsidR="00F33ABB" w:rsidRDefault="00F33ABB" w:rsidP="00F33ABB">
            <w:pPr>
              <w:tabs>
                <w:tab w:val="left" w:pos="4875"/>
              </w:tabs>
              <w:rPr>
                <w:sz w:val="28"/>
                <w:szCs w:val="28"/>
              </w:rPr>
            </w:pPr>
            <w:r w:rsidRPr="004B5DE4">
              <w:rPr>
                <w:sz w:val="28"/>
                <w:szCs w:val="28"/>
              </w:rPr>
              <w:t xml:space="preserve">- </w:t>
            </w:r>
            <w:r w:rsidR="00B7562C">
              <w:rPr>
                <w:sz w:val="28"/>
                <w:szCs w:val="28"/>
              </w:rPr>
              <w:t xml:space="preserve">начальник Отдела по управлению имуществом и земельным отношениям, </w:t>
            </w:r>
            <w:r w:rsidR="00B7562C" w:rsidRPr="004B5DE4">
              <w:rPr>
                <w:sz w:val="28"/>
                <w:szCs w:val="28"/>
              </w:rPr>
              <w:t>секретарь рабочей группы</w:t>
            </w:r>
          </w:p>
          <w:p w:rsidR="004D242A" w:rsidRPr="004B5DE4" w:rsidRDefault="004D242A" w:rsidP="004D242A">
            <w:pPr>
              <w:tabs>
                <w:tab w:val="left" w:pos="4875"/>
              </w:tabs>
              <w:rPr>
                <w:sz w:val="28"/>
                <w:szCs w:val="28"/>
              </w:rPr>
            </w:pPr>
          </w:p>
        </w:tc>
      </w:tr>
      <w:tr w:rsidR="000A6220" w:rsidRPr="00495D41" w:rsidTr="00F33ABB">
        <w:tc>
          <w:tcPr>
            <w:tcW w:w="636" w:type="dxa"/>
          </w:tcPr>
          <w:p w:rsidR="000A6220" w:rsidRPr="004B5DE4" w:rsidRDefault="00F33ABB" w:rsidP="007F77B2">
            <w:pPr>
              <w:tabs>
                <w:tab w:val="left" w:pos="48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A6220" w:rsidRPr="004B5DE4">
              <w:rPr>
                <w:sz w:val="28"/>
                <w:szCs w:val="28"/>
              </w:rPr>
              <w:t>.</w:t>
            </w:r>
          </w:p>
        </w:tc>
        <w:tc>
          <w:tcPr>
            <w:tcW w:w="2449" w:type="dxa"/>
          </w:tcPr>
          <w:p w:rsidR="000A6220" w:rsidRPr="004B5DE4" w:rsidRDefault="00771933" w:rsidP="00771933">
            <w:pPr>
              <w:tabs>
                <w:tab w:val="left" w:pos="487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Губайдулина</w:t>
            </w:r>
            <w:proofErr w:type="spellEnd"/>
            <w:r>
              <w:rPr>
                <w:sz w:val="28"/>
                <w:szCs w:val="28"/>
              </w:rPr>
              <w:t xml:space="preserve"> Л.Б. </w:t>
            </w:r>
          </w:p>
        </w:tc>
        <w:tc>
          <w:tcPr>
            <w:tcW w:w="6942" w:type="dxa"/>
          </w:tcPr>
          <w:p w:rsidR="000A6220" w:rsidRPr="004B5DE4" w:rsidRDefault="00F33ABB" w:rsidP="00575D94">
            <w:pPr>
              <w:tabs>
                <w:tab w:val="left" w:pos="48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71933">
              <w:rPr>
                <w:sz w:val="28"/>
                <w:szCs w:val="28"/>
              </w:rPr>
              <w:t xml:space="preserve">ведущий специалист по правовым вопросам </w:t>
            </w:r>
          </w:p>
        </w:tc>
      </w:tr>
      <w:tr w:rsidR="000A6220" w:rsidRPr="00495D41" w:rsidTr="00F33ABB">
        <w:tc>
          <w:tcPr>
            <w:tcW w:w="636" w:type="dxa"/>
          </w:tcPr>
          <w:p w:rsidR="000A6220" w:rsidRPr="004B5DE4" w:rsidRDefault="000A6220" w:rsidP="007F77B2">
            <w:pPr>
              <w:tabs>
                <w:tab w:val="left" w:pos="4875"/>
              </w:tabs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0A6220" w:rsidRPr="004B5DE4" w:rsidRDefault="000A6220" w:rsidP="007F77B2">
            <w:pPr>
              <w:tabs>
                <w:tab w:val="left" w:pos="4875"/>
              </w:tabs>
              <w:rPr>
                <w:sz w:val="28"/>
                <w:szCs w:val="28"/>
              </w:rPr>
            </w:pPr>
          </w:p>
        </w:tc>
        <w:tc>
          <w:tcPr>
            <w:tcW w:w="6942" w:type="dxa"/>
          </w:tcPr>
          <w:p w:rsidR="000A6220" w:rsidRPr="004B5DE4" w:rsidRDefault="000A6220" w:rsidP="007F77B2">
            <w:pPr>
              <w:tabs>
                <w:tab w:val="left" w:pos="4875"/>
              </w:tabs>
              <w:rPr>
                <w:sz w:val="28"/>
                <w:szCs w:val="28"/>
              </w:rPr>
            </w:pPr>
          </w:p>
        </w:tc>
      </w:tr>
      <w:tr w:rsidR="000A6220" w:rsidRPr="00495D41" w:rsidTr="00F33ABB">
        <w:tc>
          <w:tcPr>
            <w:tcW w:w="636" w:type="dxa"/>
          </w:tcPr>
          <w:p w:rsidR="000A6220" w:rsidRPr="004B5DE4" w:rsidRDefault="00F33ABB" w:rsidP="007F77B2">
            <w:pPr>
              <w:tabs>
                <w:tab w:val="left" w:pos="48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A6220" w:rsidRPr="004B5DE4">
              <w:rPr>
                <w:sz w:val="28"/>
                <w:szCs w:val="28"/>
              </w:rPr>
              <w:t>.</w:t>
            </w:r>
          </w:p>
        </w:tc>
        <w:tc>
          <w:tcPr>
            <w:tcW w:w="2449" w:type="dxa"/>
          </w:tcPr>
          <w:p w:rsidR="000A6220" w:rsidRPr="004B5DE4" w:rsidRDefault="00575D94" w:rsidP="00575D94">
            <w:pPr>
              <w:tabs>
                <w:tab w:val="left" w:pos="487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Керенцева</w:t>
            </w:r>
            <w:proofErr w:type="spellEnd"/>
            <w:r>
              <w:rPr>
                <w:sz w:val="28"/>
                <w:szCs w:val="28"/>
              </w:rPr>
              <w:t xml:space="preserve"> И.В. </w:t>
            </w:r>
          </w:p>
        </w:tc>
        <w:tc>
          <w:tcPr>
            <w:tcW w:w="6942" w:type="dxa"/>
          </w:tcPr>
          <w:p w:rsidR="000A6220" w:rsidRPr="00575D94" w:rsidRDefault="00F33ABB" w:rsidP="00AF6928">
            <w:pPr>
              <w:rPr>
                <w:sz w:val="28"/>
                <w:szCs w:val="28"/>
                <w:highlight w:val="yellow"/>
              </w:rPr>
            </w:pPr>
            <w:r w:rsidRPr="00AF6928">
              <w:rPr>
                <w:sz w:val="28"/>
                <w:szCs w:val="28"/>
              </w:rPr>
              <w:t xml:space="preserve">- </w:t>
            </w:r>
            <w:r w:rsidR="00AF6928">
              <w:rPr>
                <w:sz w:val="28"/>
                <w:szCs w:val="28"/>
              </w:rPr>
              <w:t>н</w:t>
            </w:r>
            <w:r w:rsidR="00AF6928" w:rsidRPr="006E2863">
              <w:rPr>
                <w:sz w:val="28"/>
                <w:szCs w:val="28"/>
              </w:rPr>
              <w:t>ачальник отдела по</w:t>
            </w:r>
            <w:r w:rsidR="00AF6928">
              <w:rPr>
                <w:sz w:val="28"/>
                <w:szCs w:val="28"/>
              </w:rPr>
              <w:t xml:space="preserve"> </w:t>
            </w:r>
            <w:r w:rsidR="00AF6928" w:rsidRPr="006E2863">
              <w:rPr>
                <w:sz w:val="28"/>
                <w:szCs w:val="28"/>
              </w:rPr>
              <w:t>бух</w:t>
            </w:r>
            <w:r w:rsidR="00AF6928">
              <w:rPr>
                <w:sz w:val="28"/>
                <w:szCs w:val="28"/>
              </w:rPr>
              <w:t xml:space="preserve">галтерскому </w:t>
            </w:r>
            <w:r w:rsidR="00AF6928" w:rsidRPr="006E2863">
              <w:rPr>
                <w:sz w:val="28"/>
                <w:szCs w:val="28"/>
              </w:rPr>
              <w:t>учету и отчетности</w:t>
            </w:r>
            <w:r w:rsidR="00AF6928">
              <w:rPr>
                <w:sz w:val="28"/>
                <w:szCs w:val="28"/>
              </w:rPr>
              <w:t>,</w:t>
            </w:r>
            <w:r w:rsidR="00AF6928" w:rsidRPr="005B233B">
              <w:rPr>
                <w:sz w:val="28"/>
                <w:szCs w:val="28"/>
              </w:rPr>
              <w:t xml:space="preserve">  </w:t>
            </w:r>
            <w:r w:rsidR="00AF6928">
              <w:rPr>
                <w:sz w:val="28"/>
                <w:szCs w:val="28"/>
              </w:rPr>
              <w:t xml:space="preserve">                        </w:t>
            </w:r>
            <w:r w:rsidRPr="00575D94">
              <w:rPr>
                <w:sz w:val="28"/>
                <w:szCs w:val="28"/>
                <w:highlight w:val="yellow"/>
              </w:rPr>
              <w:t xml:space="preserve"> </w:t>
            </w:r>
          </w:p>
          <w:p w:rsidR="004D242A" w:rsidRPr="00575D94" w:rsidRDefault="004D242A" w:rsidP="004D242A">
            <w:pPr>
              <w:tabs>
                <w:tab w:val="left" w:pos="4875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0A6220" w:rsidRPr="00495D41" w:rsidTr="00F33ABB">
        <w:tc>
          <w:tcPr>
            <w:tcW w:w="636" w:type="dxa"/>
          </w:tcPr>
          <w:p w:rsidR="000A6220" w:rsidRPr="004B5DE4" w:rsidRDefault="000A6220" w:rsidP="007F77B2">
            <w:pPr>
              <w:tabs>
                <w:tab w:val="left" w:pos="4875"/>
              </w:tabs>
              <w:rPr>
                <w:sz w:val="28"/>
                <w:szCs w:val="28"/>
              </w:rPr>
            </w:pPr>
            <w:r w:rsidRPr="004B5DE4">
              <w:rPr>
                <w:sz w:val="28"/>
                <w:szCs w:val="28"/>
              </w:rPr>
              <w:t>6.</w:t>
            </w:r>
          </w:p>
        </w:tc>
        <w:tc>
          <w:tcPr>
            <w:tcW w:w="2449" w:type="dxa"/>
          </w:tcPr>
          <w:p w:rsidR="000A6220" w:rsidRPr="004B5DE4" w:rsidRDefault="00575D94" w:rsidP="00575D94">
            <w:pPr>
              <w:tabs>
                <w:tab w:val="left" w:pos="487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Радионова</w:t>
            </w:r>
            <w:proofErr w:type="spellEnd"/>
            <w:r>
              <w:rPr>
                <w:sz w:val="28"/>
                <w:szCs w:val="28"/>
              </w:rPr>
              <w:t xml:space="preserve"> Л.В. </w:t>
            </w:r>
          </w:p>
        </w:tc>
        <w:tc>
          <w:tcPr>
            <w:tcW w:w="6942" w:type="dxa"/>
          </w:tcPr>
          <w:p w:rsidR="004D242A" w:rsidRPr="00575D94" w:rsidRDefault="000A6220" w:rsidP="00AF6928">
            <w:pPr>
              <w:tabs>
                <w:tab w:val="left" w:pos="4875"/>
              </w:tabs>
              <w:rPr>
                <w:sz w:val="28"/>
                <w:szCs w:val="28"/>
                <w:highlight w:val="yellow"/>
              </w:rPr>
            </w:pPr>
            <w:r w:rsidRPr="00AF6928">
              <w:rPr>
                <w:sz w:val="28"/>
                <w:szCs w:val="28"/>
              </w:rPr>
              <w:t xml:space="preserve">- начальник </w:t>
            </w:r>
            <w:r w:rsidR="00AF6928">
              <w:rPr>
                <w:sz w:val="28"/>
                <w:szCs w:val="28"/>
              </w:rPr>
              <w:t xml:space="preserve">финансового </w:t>
            </w:r>
            <w:r w:rsidR="004D242A" w:rsidRPr="00AF6928">
              <w:rPr>
                <w:sz w:val="28"/>
                <w:szCs w:val="28"/>
              </w:rPr>
              <w:t xml:space="preserve">отдела </w:t>
            </w:r>
          </w:p>
        </w:tc>
      </w:tr>
      <w:tr w:rsidR="000A6220" w:rsidRPr="00495D41" w:rsidTr="00F33ABB">
        <w:tc>
          <w:tcPr>
            <w:tcW w:w="636" w:type="dxa"/>
          </w:tcPr>
          <w:p w:rsidR="000A6220" w:rsidRPr="004B5DE4" w:rsidRDefault="000A6220" w:rsidP="007F77B2">
            <w:pPr>
              <w:tabs>
                <w:tab w:val="left" w:pos="4875"/>
              </w:tabs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0A6220" w:rsidRPr="004B5DE4" w:rsidRDefault="000A6220" w:rsidP="007F77B2">
            <w:pPr>
              <w:tabs>
                <w:tab w:val="left" w:pos="4875"/>
              </w:tabs>
              <w:rPr>
                <w:sz w:val="28"/>
                <w:szCs w:val="28"/>
              </w:rPr>
            </w:pPr>
          </w:p>
        </w:tc>
        <w:tc>
          <w:tcPr>
            <w:tcW w:w="6942" w:type="dxa"/>
          </w:tcPr>
          <w:p w:rsidR="000A6220" w:rsidRPr="004B5DE4" w:rsidRDefault="000A6220" w:rsidP="004D242A">
            <w:pPr>
              <w:tabs>
                <w:tab w:val="left" w:pos="4875"/>
              </w:tabs>
              <w:rPr>
                <w:sz w:val="28"/>
                <w:szCs w:val="28"/>
              </w:rPr>
            </w:pPr>
          </w:p>
        </w:tc>
      </w:tr>
    </w:tbl>
    <w:p w:rsidR="000A6220" w:rsidRPr="00495D41" w:rsidRDefault="000A6220" w:rsidP="00DB3A84">
      <w:pPr>
        <w:tabs>
          <w:tab w:val="left" w:pos="4875"/>
        </w:tabs>
        <w:jc w:val="center"/>
        <w:rPr>
          <w:sz w:val="28"/>
          <w:szCs w:val="28"/>
        </w:rPr>
      </w:pPr>
    </w:p>
    <w:p w:rsidR="000A6220" w:rsidRPr="00495D41" w:rsidRDefault="000A6220" w:rsidP="00DB3A84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0A6220" w:rsidRDefault="000A6220" w:rsidP="00271463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E8450D" w:rsidRDefault="00E8450D" w:rsidP="00271463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E8450D" w:rsidRDefault="00E8450D" w:rsidP="00271463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E8450D" w:rsidRPr="00495D41" w:rsidRDefault="00E8450D" w:rsidP="00271463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0A6220" w:rsidRPr="00495D41" w:rsidRDefault="000A6220" w:rsidP="00271463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0A6220" w:rsidRPr="00495D41" w:rsidRDefault="000A6220" w:rsidP="00271463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0A6220" w:rsidRDefault="000A6220" w:rsidP="00271463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D31458" w:rsidRDefault="00D31458" w:rsidP="00271463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D31458" w:rsidRDefault="00D31458" w:rsidP="00271463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D31458" w:rsidRDefault="00D31458" w:rsidP="00271463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D31458" w:rsidRPr="00495D41" w:rsidRDefault="00D31458" w:rsidP="00271463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0A6220" w:rsidRPr="00495D41" w:rsidRDefault="000A6220" w:rsidP="00271463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0A6220" w:rsidRDefault="000A6220" w:rsidP="00271463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AF6928" w:rsidRPr="00495D41" w:rsidRDefault="00AF6928" w:rsidP="00271463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0A6220" w:rsidRPr="00495D41" w:rsidRDefault="000A6220" w:rsidP="00271463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0A6220" w:rsidRPr="00495D41" w:rsidRDefault="000A6220" w:rsidP="00495D41">
      <w:pPr>
        <w:tabs>
          <w:tab w:val="left" w:pos="5040"/>
        </w:tabs>
        <w:ind w:left="5760" w:right="-81"/>
        <w:jc w:val="right"/>
        <w:rPr>
          <w:sz w:val="28"/>
          <w:szCs w:val="28"/>
        </w:rPr>
      </w:pPr>
      <w:r w:rsidRPr="00495D41">
        <w:rPr>
          <w:sz w:val="28"/>
          <w:szCs w:val="28"/>
        </w:rPr>
        <w:lastRenderedPageBreak/>
        <w:t>Приложение № 2</w:t>
      </w:r>
    </w:p>
    <w:p w:rsidR="00495D41" w:rsidRPr="00495D41" w:rsidRDefault="000A6220" w:rsidP="00D31458">
      <w:pPr>
        <w:tabs>
          <w:tab w:val="left" w:pos="5040"/>
        </w:tabs>
        <w:ind w:left="5387" w:right="-81"/>
        <w:jc w:val="right"/>
        <w:rPr>
          <w:sz w:val="28"/>
          <w:szCs w:val="28"/>
        </w:rPr>
      </w:pPr>
      <w:r w:rsidRPr="00495D41">
        <w:rPr>
          <w:sz w:val="28"/>
          <w:szCs w:val="28"/>
        </w:rPr>
        <w:t xml:space="preserve">к </w:t>
      </w:r>
      <w:r w:rsidR="00D31458">
        <w:rPr>
          <w:sz w:val="28"/>
          <w:szCs w:val="28"/>
        </w:rPr>
        <w:t>П</w:t>
      </w:r>
      <w:r w:rsidRPr="00495D41">
        <w:rPr>
          <w:sz w:val="28"/>
          <w:szCs w:val="28"/>
        </w:rPr>
        <w:t xml:space="preserve">остановлению  администрации </w:t>
      </w:r>
      <w:proofErr w:type="spellStart"/>
      <w:r w:rsidR="00D31458">
        <w:rPr>
          <w:sz w:val="28"/>
          <w:szCs w:val="28"/>
        </w:rPr>
        <w:t>Юрюзанского</w:t>
      </w:r>
      <w:proofErr w:type="spellEnd"/>
      <w:r w:rsidR="00D31458">
        <w:rPr>
          <w:sz w:val="28"/>
          <w:szCs w:val="28"/>
        </w:rPr>
        <w:t xml:space="preserve"> городского поселения</w:t>
      </w:r>
      <w:r w:rsidRPr="00495D41">
        <w:rPr>
          <w:sz w:val="28"/>
          <w:szCs w:val="28"/>
        </w:rPr>
        <w:t xml:space="preserve">  </w:t>
      </w:r>
      <w:r w:rsidR="00495D41" w:rsidRPr="00495D41">
        <w:rPr>
          <w:sz w:val="28"/>
          <w:szCs w:val="28"/>
        </w:rPr>
        <w:t xml:space="preserve">от </w:t>
      </w:r>
      <w:r w:rsidR="00495D41">
        <w:rPr>
          <w:sz w:val="28"/>
          <w:szCs w:val="28"/>
        </w:rPr>
        <w:t>«</w:t>
      </w:r>
      <w:r w:rsidR="00D31458">
        <w:rPr>
          <w:sz w:val="28"/>
          <w:szCs w:val="28"/>
        </w:rPr>
        <w:t>_</w:t>
      </w:r>
      <w:r w:rsidR="004A00A1">
        <w:rPr>
          <w:sz w:val="28"/>
          <w:szCs w:val="28"/>
        </w:rPr>
        <w:t>13</w:t>
      </w:r>
      <w:r w:rsidR="00D31458">
        <w:rPr>
          <w:sz w:val="28"/>
          <w:szCs w:val="28"/>
        </w:rPr>
        <w:t>__</w:t>
      </w:r>
      <w:r w:rsidR="00495D41">
        <w:rPr>
          <w:sz w:val="28"/>
          <w:szCs w:val="28"/>
        </w:rPr>
        <w:t>»__</w:t>
      </w:r>
      <w:r w:rsidR="004A00A1">
        <w:rPr>
          <w:sz w:val="28"/>
          <w:szCs w:val="28"/>
        </w:rPr>
        <w:t>03</w:t>
      </w:r>
      <w:bookmarkStart w:id="0" w:name="_GoBack"/>
      <w:bookmarkEnd w:id="0"/>
      <w:r w:rsidR="00D31458">
        <w:rPr>
          <w:sz w:val="28"/>
          <w:szCs w:val="28"/>
        </w:rPr>
        <w:t>__</w:t>
      </w:r>
      <w:r w:rsidR="00495D41">
        <w:rPr>
          <w:sz w:val="28"/>
          <w:szCs w:val="28"/>
        </w:rPr>
        <w:t>__</w:t>
      </w:r>
      <w:r w:rsidR="00495D41" w:rsidRPr="00495D41">
        <w:rPr>
          <w:sz w:val="28"/>
          <w:szCs w:val="28"/>
        </w:rPr>
        <w:t>20</w:t>
      </w:r>
      <w:r w:rsidR="00D31458">
        <w:rPr>
          <w:sz w:val="28"/>
          <w:szCs w:val="28"/>
        </w:rPr>
        <w:t>20</w:t>
      </w:r>
      <w:r w:rsidR="00495D41" w:rsidRPr="00495D41">
        <w:rPr>
          <w:sz w:val="28"/>
          <w:szCs w:val="28"/>
        </w:rPr>
        <w:t xml:space="preserve"> г. № </w:t>
      </w:r>
      <w:r w:rsidR="00D31458">
        <w:rPr>
          <w:sz w:val="28"/>
          <w:szCs w:val="28"/>
        </w:rPr>
        <w:t>_</w:t>
      </w:r>
      <w:r w:rsidR="004A00A1">
        <w:rPr>
          <w:sz w:val="28"/>
          <w:szCs w:val="28"/>
        </w:rPr>
        <w:t>71</w:t>
      </w:r>
      <w:r w:rsidR="00D31458">
        <w:rPr>
          <w:sz w:val="28"/>
          <w:szCs w:val="28"/>
        </w:rPr>
        <w:t>___</w:t>
      </w:r>
    </w:p>
    <w:p w:rsidR="000A6220" w:rsidRPr="00495D41" w:rsidRDefault="000A6220" w:rsidP="00495D41">
      <w:pPr>
        <w:tabs>
          <w:tab w:val="left" w:pos="5040"/>
        </w:tabs>
        <w:ind w:left="5760" w:right="-81"/>
        <w:jc w:val="right"/>
        <w:rPr>
          <w:sz w:val="28"/>
          <w:szCs w:val="28"/>
        </w:rPr>
      </w:pPr>
    </w:p>
    <w:p w:rsidR="000A6220" w:rsidRPr="00495D41" w:rsidRDefault="000A6220" w:rsidP="00D4595B">
      <w:pPr>
        <w:tabs>
          <w:tab w:val="left" w:pos="5040"/>
        </w:tabs>
        <w:ind w:left="5760" w:right="-81"/>
        <w:rPr>
          <w:sz w:val="28"/>
          <w:szCs w:val="28"/>
        </w:rPr>
      </w:pPr>
    </w:p>
    <w:p w:rsidR="000A6220" w:rsidRPr="00495D41" w:rsidRDefault="000A6220" w:rsidP="003154E2">
      <w:pPr>
        <w:tabs>
          <w:tab w:val="left" w:pos="5040"/>
        </w:tabs>
        <w:ind w:right="-81"/>
        <w:jc w:val="center"/>
        <w:rPr>
          <w:b/>
          <w:sz w:val="28"/>
          <w:szCs w:val="28"/>
        </w:rPr>
      </w:pPr>
      <w:r w:rsidRPr="00495D41">
        <w:rPr>
          <w:b/>
          <w:sz w:val="28"/>
          <w:szCs w:val="28"/>
        </w:rPr>
        <w:t xml:space="preserve">Положение </w:t>
      </w:r>
    </w:p>
    <w:p w:rsidR="000A6220" w:rsidRPr="00495D41" w:rsidRDefault="000A6220" w:rsidP="003154E2">
      <w:pPr>
        <w:tabs>
          <w:tab w:val="left" w:pos="5040"/>
        </w:tabs>
        <w:ind w:right="-81"/>
        <w:jc w:val="center"/>
        <w:rPr>
          <w:b/>
          <w:sz w:val="28"/>
          <w:szCs w:val="28"/>
        </w:rPr>
      </w:pPr>
      <w:r w:rsidRPr="00495D41">
        <w:rPr>
          <w:b/>
          <w:sz w:val="28"/>
          <w:szCs w:val="28"/>
        </w:rPr>
        <w:t>о рабочей группе по вопросам оказания имущественной поддержки</w:t>
      </w:r>
    </w:p>
    <w:p w:rsidR="000A6220" w:rsidRPr="00495D41" w:rsidRDefault="000A6220" w:rsidP="003154E2">
      <w:pPr>
        <w:tabs>
          <w:tab w:val="left" w:pos="5040"/>
        </w:tabs>
        <w:ind w:right="-81"/>
        <w:jc w:val="center"/>
        <w:rPr>
          <w:b/>
          <w:sz w:val="28"/>
          <w:szCs w:val="28"/>
        </w:rPr>
      </w:pPr>
      <w:r w:rsidRPr="00495D41">
        <w:rPr>
          <w:b/>
          <w:sz w:val="28"/>
          <w:szCs w:val="28"/>
        </w:rPr>
        <w:t xml:space="preserve">субъектам малого и среднего предпринимательства </w:t>
      </w:r>
    </w:p>
    <w:p w:rsidR="000A6220" w:rsidRPr="00495D41" w:rsidRDefault="000A6220" w:rsidP="003154E2">
      <w:pPr>
        <w:tabs>
          <w:tab w:val="left" w:pos="5040"/>
        </w:tabs>
        <w:ind w:right="-81"/>
        <w:jc w:val="center"/>
        <w:rPr>
          <w:b/>
          <w:sz w:val="28"/>
          <w:szCs w:val="28"/>
        </w:rPr>
      </w:pPr>
      <w:r w:rsidRPr="00495D41">
        <w:rPr>
          <w:b/>
          <w:sz w:val="28"/>
          <w:szCs w:val="28"/>
        </w:rPr>
        <w:t xml:space="preserve">на территории </w:t>
      </w:r>
      <w:proofErr w:type="spellStart"/>
      <w:r w:rsidR="00D31458">
        <w:rPr>
          <w:b/>
          <w:sz w:val="28"/>
          <w:szCs w:val="28"/>
        </w:rPr>
        <w:t>Юрюзанского</w:t>
      </w:r>
      <w:proofErr w:type="spellEnd"/>
      <w:r w:rsidR="00D31458">
        <w:rPr>
          <w:b/>
          <w:sz w:val="28"/>
          <w:szCs w:val="28"/>
        </w:rPr>
        <w:t xml:space="preserve"> городского поселения</w:t>
      </w:r>
      <w:r w:rsidRPr="00495D41">
        <w:rPr>
          <w:b/>
          <w:sz w:val="28"/>
          <w:szCs w:val="28"/>
        </w:rPr>
        <w:t xml:space="preserve"> </w:t>
      </w:r>
    </w:p>
    <w:p w:rsidR="000A6220" w:rsidRPr="00495D41" w:rsidRDefault="000A6220" w:rsidP="003154E2">
      <w:pPr>
        <w:tabs>
          <w:tab w:val="left" w:pos="5040"/>
        </w:tabs>
        <w:ind w:right="-81"/>
        <w:jc w:val="center"/>
        <w:rPr>
          <w:b/>
          <w:sz w:val="28"/>
          <w:szCs w:val="28"/>
        </w:rPr>
      </w:pPr>
    </w:p>
    <w:p w:rsidR="000A6220" w:rsidRPr="00495D41" w:rsidRDefault="000A6220" w:rsidP="003154E2">
      <w:pPr>
        <w:tabs>
          <w:tab w:val="left" w:pos="5040"/>
        </w:tabs>
        <w:ind w:right="-81"/>
        <w:jc w:val="center"/>
        <w:rPr>
          <w:sz w:val="28"/>
          <w:szCs w:val="28"/>
        </w:rPr>
      </w:pPr>
      <w:r w:rsidRPr="00495D41">
        <w:rPr>
          <w:sz w:val="28"/>
          <w:szCs w:val="28"/>
        </w:rPr>
        <w:t>1. Общие положения</w:t>
      </w:r>
    </w:p>
    <w:p w:rsidR="000A6220" w:rsidRPr="00495D41" w:rsidRDefault="000A6220" w:rsidP="003154E2">
      <w:pPr>
        <w:tabs>
          <w:tab w:val="left" w:pos="5040"/>
        </w:tabs>
        <w:ind w:right="-81"/>
        <w:jc w:val="center"/>
        <w:rPr>
          <w:sz w:val="28"/>
          <w:szCs w:val="28"/>
        </w:rPr>
      </w:pPr>
    </w:p>
    <w:p w:rsidR="000A6220" w:rsidRPr="00495D41" w:rsidRDefault="000A6220" w:rsidP="003154E2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D31458">
        <w:rPr>
          <w:sz w:val="28"/>
          <w:szCs w:val="28"/>
        </w:rPr>
        <w:t>Юрюзанского</w:t>
      </w:r>
      <w:proofErr w:type="spellEnd"/>
      <w:r w:rsidR="00D31458">
        <w:rPr>
          <w:sz w:val="28"/>
          <w:szCs w:val="28"/>
        </w:rPr>
        <w:t xml:space="preserve"> городского поселения</w:t>
      </w:r>
      <w:r w:rsidRPr="00495D41">
        <w:rPr>
          <w:sz w:val="28"/>
          <w:szCs w:val="28"/>
        </w:rPr>
        <w:t xml:space="preserve"> (далее – рабочая группа).</w:t>
      </w:r>
    </w:p>
    <w:p w:rsidR="000A6220" w:rsidRPr="00495D41" w:rsidRDefault="000A6220" w:rsidP="003154E2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1.2. </w:t>
      </w:r>
      <w:proofErr w:type="gramStart"/>
      <w:r w:rsidRPr="00495D41">
        <w:rPr>
          <w:sz w:val="28"/>
          <w:szCs w:val="28"/>
        </w:rPr>
        <w:t>Рабочая группа является совещательным консультативным органом по обеспечению взаимодействия органов власти</w:t>
      </w:r>
      <w:r w:rsidR="00D31458">
        <w:rPr>
          <w:sz w:val="28"/>
          <w:szCs w:val="28"/>
        </w:rPr>
        <w:t xml:space="preserve"> </w:t>
      </w:r>
      <w:proofErr w:type="spellStart"/>
      <w:r w:rsidR="00D31458">
        <w:rPr>
          <w:sz w:val="28"/>
          <w:szCs w:val="28"/>
        </w:rPr>
        <w:t>Юрюзанского</w:t>
      </w:r>
      <w:proofErr w:type="spellEnd"/>
      <w:r w:rsidR="00D31458">
        <w:rPr>
          <w:sz w:val="28"/>
          <w:szCs w:val="28"/>
        </w:rPr>
        <w:t xml:space="preserve"> городского поселения</w:t>
      </w:r>
      <w:r w:rsidRPr="00495D41">
        <w:rPr>
          <w:sz w:val="28"/>
          <w:szCs w:val="28"/>
        </w:rPr>
        <w:t xml:space="preserve"> с исполнительными органами власти Челябинской области, Межрегиональным территориальным управлением Федерального агентства по управлению государственным имуществом в Челябинской и Курганской областях, иными органами и организациями, созданными при Правительстве Челябинской области.</w:t>
      </w:r>
      <w:proofErr w:type="gramEnd"/>
    </w:p>
    <w:p w:rsidR="000A6220" w:rsidRPr="00495D41" w:rsidRDefault="000A6220" w:rsidP="003154E2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1.3. Целями деятельности рабочей группы являются:</w:t>
      </w:r>
    </w:p>
    <w:p w:rsidR="000A6220" w:rsidRPr="00495D41" w:rsidRDefault="000A6220" w:rsidP="003154E2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proofErr w:type="gramStart"/>
      <w:r w:rsidRPr="00495D41">
        <w:rPr>
          <w:sz w:val="28"/>
          <w:szCs w:val="28"/>
        </w:rPr>
        <w:t xml:space="preserve">- обеспечение единого подхода к организации оказания имущественной поддержки субъектам малого и среднего предпринимательства (далее – субъекты МСП) на территории </w:t>
      </w:r>
      <w:proofErr w:type="spellStart"/>
      <w:r w:rsidR="00D31458">
        <w:rPr>
          <w:sz w:val="28"/>
          <w:szCs w:val="28"/>
        </w:rPr>
        <w:t>Юрюзанского</w:t>
      </w:r>
      <w:proofErr w:type="spellEnd"/>
      <w:r w:rsidR="00D31458">
        <w:rPr>
          <w:sz w:val="28"/>
          <w:szCs w:val="28"/>
        </w:rPr>
        <w:t xml:space="preserve"> городского поселения</w:t>
      </w:r>
      <w:r w:rsidRPr="00495D41">
        <w:rPr>
          <w:sz w:val="28"/>
          <w:szCs w:val="28"/>
        </w:rPr>
        <w:t>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– Закон № 209-ФЗ) в целях обеспечения равного доступа субъектов МСП к мерам имущественной поддержки;</w:t>
      </w:r>
      <w:proofErr w:type="gramEnd"/>
    </w:p>
    <w:p w:rsidR="000A6220" w:rsidRPr="00495D41" w:rsidRDefault="000A6220" w:rsidP="003154E2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- выявление источников для пополнения перечней государственного (муниципального) имущества, предусмотренных частью 4 статьи 18 Закона № 209-ФЗ (далее – Перечни) на территории </w:t>
      </w:r>
      <w:proofErr w:type="spellStart"/>
      <w:r w:rsidR="00D31458">
        <w:rPr>
          <w:sz w:val="28"/>
          <w:szCs w:val="28"/>
        </w:rPr>
        <w:t>Юрюзанского</w:t>
      </w:r>
      <w:proofErr w:type="spellEnd"/>
      <w:r w:rsidR="00D31458">
        <w:rPr>
          <w:sz w:val="28"/>
          <w:szCs w:val="28"/>
        </w:rPr>
        <w:t xml:space="preserve"> городского поселения</w:t>
      </w:r>
      <w:r w:rsidRPr="00495D41">
        <w:rPr>
          <w:sz w:val="28"/>
          <w:szCs w:val="28"/>
        </w:rPr>
        <w:t>;</w:t>
      </w:r>
    </w:p>
    <w:p w:rsidR="000A6220" w:rsidRPr="00495D41" w:rsidRDefault="000A6220" w:rsidP="003154E2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- выработка и (или) тиражирование лучших практик оказания имущественной поддержки субъектам МСП на территории </w:t>
      </w:r>
      <w:proofErr w:type="spellStart"/>
      <w:r w:rsidR="00D31458">
        <w:rPr>
          <w:sz w:val="28"/>
          <w:szCs w:val="28"/>
        </w:rPr>
        <w:t>Юрюзанского</w:t>
      </w:r>
      <w:proofErr w:type="spellEnd"/>
      <w:r w:rsidR="00D31458">
        <w:rPr>
          <w:sz w:val="28"/>
          <w:szCs w:val="28"/>
        </w:rPr>
        <w:t xml:space="preserve"> городского поселения</w:t>
      </w:r>
      <w:r w:rsidRPr="00495D41">
        <w:rPr>
          <w:sz w:val="28"/>
          <w:szCs w:val="28"/>
        </w:rPr>
        <w:t>.</w:t>
      </w:r>
    </w:p>
    <w:p w:rsidR="000A6220" w:rsidRPr="00495D41" w:rsidRDefault="000A6220" w:rsidP="003154E2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1.4. Рабочая группа </w:t>
      </w:r>
      <w:proofErr w:type="spellStart"/>
      <w:r w:rsidR="00D31458">
        <w:rPr>
          <w:sz w:val="28"/>
          <w:szCs w:val="28"/>
        </w:rPr>
        <w:t>Юрюзанского</w:t>
      </w:r>
      <w:proofErr w:type="spellEnd"/>
      <w:r w:rsidR="00D31458">
        <w:rPr>
          <w:sz w:val="28"/>
          <w:szCs w:val="28"/>
        </w:rPr>
        <w:t xml:space="preserve"> городского поселения </w:t>
      </w:r>
      <w:r w:rsidRPr="00495D41">
        <w:rPr>
          <w:sz w:val="28"/>
          <w:szCs w:val="28"/>
        </w:rPr>
        <w:t>работает во взаимодействии с рабоч</w:t>
      </w:r>
      <w:r w:rsidR="00D31458">
        <w:rPr>
          <w:sz w:val="28"/>
          <w:szCs w:val="28"/>
        </w:rPr>
        <w:t xml:space="preserve">ими </w:t>
      </w:r>
      <w:r w:rsidRPr="00495D41">
        <w:rPr>
          <w:sz w:val="28"/>
          <w:szCs w:val="28"/>
        </w:rPr>
        <w:t>групп</w:t>
      </w:r>
      <w:r w:rsidR="00D31458">
        <w:rPr>
          <w:sz w:val="28"/>
          <w:szCs w:val="28"/>
        </w:rPr>
        <w:t xml:space="preserve">ами </w:t>
      </w:r>
      <w:proofErr w:type="gramStart"/>
      <w:r w:rsidR="00D31458">
        <w:rPr>
          <w:sz w:val="28"/>
          <w:szCs w:val="28"/>
        </w:rPr>
        <w:t>Катав-Ивановского</w:t>
      </w:r>
      <w:proofErr w:type="gramEnd"/>
      <w:r w:rsidR="00D31458">
        <w:rPr>
          <w:sz w:val="28"/>
          <w:szCs w:val="28"/>
        </w:rPr>
        <w:t xml:space="preserve"> муниципального района и </w:t>
      </w:r>
      <w:r w:rsidRPr="00495D41">
        <w:rPr>
          <w:sz w:val="28"/>
          <w:szCs w:val="28"/>
        </w:rPr>
        <w:t>Челябинской области по вопросам оказания имущественной поддержки субъектам малого и среднего предпринимательства.</w:t>
      </w:r>
    </w:p>
    <w:p w:rsidR="000A6220" w:rsidRPr="00495D41" w:rsidRDefault="000A6220" w:rsidP="003154E2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1.5. 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Челябинской области</w:t>
      </w:r>
      <w:r w:rsidR="00D31458">
        <w:rPr>
          <w:sz w:val="28"/>
          <w:szCs w:val="28"/>
        </w:rPr>
        <w:t>,</w:t>
      </w:r>
      <w:r w:rsidRPr="00495D41">
        <w:rPr>
          <w:sz w:val="28"/>
          <w:szCs w:val="28"/>
        </w:rPr>
        <w:t xml:space="preserve"> </w:t>
      </w:r>
      <w:proofErr w:type="gramStart"/>
      <w:r w:rsidR="0053262A">
        <w:rPr>
          <w:sz w:val="28"/>
          <w:szCs w:val="28"/>
        </w:rPr>
        <w:t>Катав-Иванов</w:t>
      </w:r>
      <w:r w:rsidR="0053262A" w:rsidRPr="00495D41">
        <w:rPr>
          <w:sz w:val="28"/>
          <w:szCs w:val="28"/>
        </w:rPr>
        <w:t>ского</w:t>
      </w:r>
      <w:proofErr w:type="gramEnd"/>
      <w:r w:rsidRPr="00495D41">
        <w:rPr>
          <w:sz w:val="28"/>
          <w:szCs w:val="28"/>
        </w:rPr>
        <w:t xml:space="preserve"> </w:t>
      </w:r>
      <w:r w:rsidRPr="00495D41">
        <w:rPr>
          <w:sz w:val="28"/>
          <w:szCs w:val="28"/>
        </w:rPr>
        <w:lastRenderedPageBreak/>
        <w:t>муниципального района</w:t>
      </w:r>
      <w:r w:rsidR="00D31458">
        <w:rPr>
          <w:sz w:val="28"/>
          <w:szCs w:val="28"/>
        </w:rPr>
        <w:t xml:space="preserve"> и </w:t>
      </w:r>
      <w:proofErr w:type="spellStart"/>
      <w:r w:rsidR="00D31458">
        <w:rPr>
          <w:sz w:val="28"/>
          <w:szCs w:val="28"/>
        </w:rPr>
        <w:t>Юрюзанского</w:t>
      </w:r>
      <w:proofErr w:type="spellEnd"/>
      <w:r w:rsidR="00D31458">
        <w:rPr>
          <w:sz w:val="28"/>
          <w:szCs w:val="28"/>
        </w:rPr>
        <w:t xml:space="preserve"> городского поселения</w:t>
      </w:r>
      <w:r w:rsidRPr="00495D41">
        <w:rPr>
          <w:sz w:val="28"/>
          <w:szCs w:val="28"/>
        </w:rPr>
        <w:t>, а также настоящим Положением.</w:t>
      </w:r>
    </w:p>
    <w:p w:rsidR="000A6220" w:rsidRPr="00495D41" w:rsidRDefault="000A6220" w:rsidP="003154E2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0A6220" w:rsidRPr="00495D41" w:rsidRDefault="000A6220" w:rsidP="003154E2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</w:p>
    <w:p w:rsidR="000A6220" w:rsidRPr="00495D41" w:rsidRDefault="000A6220" w:rsidP="00C702BF">
      <w:pPr>
        <w:tabs>
          <w:tab w:val="left" w:pos="5040"/>
        </w:tabs>
        <w:ind w:right="-79" w:firstLine="709"/>
        <w:jc w:val="center"/>
        <w:rPr>
          <w:sz w:val="28"/>
          <w:szCs w:val="28"/>
        </w:rPr>
      </w:pPr>
      <w:r w:rsidRPr="00495D41">
        <w:rPr>
          <w:sz w:val="28"/>
          <w:szCs w:val="28"/>
        </w:rPr>
        <w:t>2. Задачи и функции рабочей группы</w:t>
      </w:r>
    </w:p>
    <w:p w:rsidR="000A6220" w:rsidRPr="00495D41" w:rsidRDefault="000A6220" w:rsidP="00C702BF">
      <w:pPr>
        <w:tabs>
          <w:tab w:val="left" w:pos="5040"/>
        </w:tabs>
        <w:ind w:right="-79" w:firstLine="709"/>
        <w:jc w:val="center"/>
        <w:rPr>
          <w:sz w:val="28"/>
          <w:szCs w:val="28"/>
        </w:rPr>
      </w:pPr>
    </w:p>
    <w:p w:rsidR="000A6220" w:rsidRPr="00495D41" w:rsidRDefault="000A6220" w:rsidP="00C702BF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2.1. </w:t>
      </w:r>
      <w:proofErr w:type="gramStart"/>
      <w:r w:rsidRPr="00495D41">
        <w:rPr>
          <w:sz w:val="28"/>
          <w:szCs w:val="28"/>
        </w:rPr>
        <w:t xml:space="preserve">Координация оказания имущественной поддержки субъектам МСП на территории </w:t>
      </w:r>
      <w:proofErr w:type="spellStart"/>
      <w:r w:rsidR="00D31458">
        <w:rPr>
          <w:sz w:val="28"/>
          <w:szCs w:val="28"/>
        </w:rPr>
        <w:t>Юрюзанского</w:t>
      </w:r>
      <w:proofErr w:type="spellEnd"/>
      <w:r w:rsidR="00D31458">
        <w:rPr>
          <w:sz w:val="28"/>
          <w:szCs w:val="28"/>
        </w:rPr>
        <w:t xml:space="preserve"> городского поселения осуществляется </w:t>
      </w:r>
      <w:r w:rsidRPr="00495D41">
        <w:rPr>
          <w:sz w:val="28"/>
          <w:szCs w:val="28"/>
        </w:rPr>
        <w:t>органами власти</w:t>
      </w:r>
      <w:r w:rsidR="00D31458">
        <w:rPr>
          <w:sz w:val="28"/>
          <w:szCs w:val="28"/>
        </w:rPr>
        <w:t xml:space="preserve"> </w:t>
      </w:r>
      <w:proofErr w:type="spellStart"/>
      <w:r w:rsidR="00D31458">
        <w:rPr>
          <w:sz w:val="28"/>
          <w:szCs w:val="28"/>
        </w:rPr>
        <w:t>Юрюзанского</w:t>
      </w:r>
      <w:proofErr w:type="spellEnd"/>
      <w:r w:rsidR="00D31458">
        <w:rPr>
          <w:sz w:val="28"/>
          <w:szCs w:val="28"/>
        </w:rPr>
        <w:t xml:space="preserve"> городского поселения, </w:t>
      </w:r>
      <w:r w:rsidR="00D31458" w:rsidRPr="00495D41">
        <w:rPr>
          <w:sz w:val="28"/>
          <w:szCs w:val="28"/>
        </w:rPr>
        <w:t>исполнительными органами власти</w:t>
      </w:r>
      <w:r w:rsidRPr="00495D41">
        <w:rPr>
          <w:sz w:val="28"/>
          <w:szCs w:val="28"/>
        </w:rPr>
        <w:t xml:space="preserve"> </w:t>
      </w:r>
      <w:r w:rsidR="0069099B">
        <w:rPr>
          <w:sz w:val="28"/>
          <w:szCs w:val="28"/>
        </w:rPr>
        <w:t>Катав-Иванов</w:t>
      </w:r>
      <w:r w:rsidR="0069099B" w:rsidRPr="00495D41">
        <w:rPr>
          <w:sz w:val="28"/>
          <w:szCs w:val="28"/>
        </w:rPr>
        <w:t>ского</w:t>
      </w:r>
      <w:r w:rsidRPr="00495D41">
        <w:rPr>
          <w:sz w:val="28"/>
          <w:szCs w:val="28"/>
        </w:rPr>
        <w:t xml:space="preserve"> муниципального района, Челябинской области, Межрегиональным территориальным управлением Федерального агентства по управлению государственным имуществом в Челябинской и Курганской областях.</w:t>
      </w:r>
      <w:proofErr w:type="gramEnd"/>
    </w:p>
    <w:p w:rsidR="000A6220" w:rsidRPr="00495D41" w:rsidRDefault="000A6220" w:rsidP="00C702BF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2.2. Оценка эффективности мероприятий, реализуемых органами местного самоуправления </w:t>
      </w:r>
      <w:proofErr w:type="spellStart"/>
      <w:r w:rsidR="00BB1084">
        <w:rPr>
          <w:sz w:val="28"/>
          <w:szCs w:val="28"/>
        </w:rPr>
        <w:t>Юрюзанского</w:t>
      </w:r>
      <w:proofErr w:type="spellEnd"/>
      <w:r w:rsidR="00BB1084">
        <w:rPr>
          <w:sz w:val="28"/>
          <w:szCs w:val="28"/>
        </w:rPr>
        <w:t xml:space="preserve"> городского поселения</w:t>
      </w:r>
      <w:r w:rsidRPr="00495D41">
        <w:rPr>
          <w:sz w:val="28"/>
          <w:szCs w:val="28"/>
        </w:rPr>
        <w:t>, органами исполнительной власти Челябинской области  по оказанию имущественной поддержки субъектам МСП.</w:t>
      </w:r>
    </w:p>
    <w:p w:rsidR="000A6220" w:rsidRPr="00495D41" w:rsidRDefault="000A6220" w:rsidP="00C702BF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2.3. Разработка годовых и квартальных планов мероприятий по оказанию имущественной поддержки субъектам МСП на территории </w:t>
      </w:r>
      <w:proofErr w:type="spellStart"/>
      <w:r w:rsidR="00BB1084">
        <w:rPr>
          <w:sz w:val="28"/>
          <w:szCs w:val="28"/>
        </w:rPr>
        <w:t>Юрюзанского</w:t>
      </w:r>
      <w:proofErr w:type="spellEnd"/>
      <w:r w:rsidR="00BB1084">
        <w:rPr>
          <w:sz w:val="28"/>
          <w:szCs w:val="28"/>
        </w:rPr>
        <w:t xml:space="preserve"> городского поселения</w:t>
      </w:r>
      <w:r w:rsidRPr="00495D41">
        <w:rPr>
          <w:sz w:val="28"/>
          <w:szCs w:val="28"/>
        </w:rPr>
        <w:t>.</w:t>
      </w:r>
    </w:p>
    <w:p w:rsidR="000A6220" w:rsidRPr="00495D41" w:rsidRDefault="000A6220" w:rsidP="00C702BF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2.4. Проведение анализа состава государственного (муниципального)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0A6220" w:rsidRPr="00495D41" w:rsidRDefault="000A6220" w:rsidP="00C702BF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proofErr w:type="gramStart"/>
      <w:r w:rsidRPr="00495D41">
        <w:rPr>
          <w:sz w:val="28"/>
          <w:szCs w:val="28"/>
        </w:rPr>
        <w:t>а) запроса сведений из реестров государственного (муниципального)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 или оперативного управления за государственным (муниципальным) предприятием или учреждением, в том числе неиспользуемом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</w:t>
      </w:r>
      <w:proofErr w:type="gramEnd"/>
      <w:r w:rsidRPr="00495D41">
        <w:rPr>
          <w:sz w:val="28"/>
          <w:szCs w:val="28"/>
        </w:rPr>
        <w:t xml:space="preserve">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0A6220" w:rsidRPr="00495D41" w:rsidRDefault="000A6220" w:rsidP="00C702BF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б) обследования объектов государственного (муниципального) недвижимого имущества, в том числе земельных участков, на территории </w:t>
      </w:r>
      <w:proofErr w:type="spellStart"/>
      <w:r w:rsidR="00BB1084">
        <w:rPr>
          <w:sz w:val="28"/>
          <w:szCs w:val="28"/>
        </w:rPr>
        <w:t>Юрюзанского</w:t>
      </w:r>
      <w:proofErr w:type="spellEnd"/>
      <w:r w:rsidR="00BB1084">
        <w:rPr>
          <w:sz w:val="28"/>
          <w:szCs w:val="28"/>
        </w:rPr>
        <w:t xml:space="preserve"> городского поселения </w:t>
      </w:r>
      <w:r w:rsidRPr="00495D41">
        <w:rPr>
          <w:sz w:val="28"/>
          <w:szCs w:val="28"/>
        </w:rPr>
        <w:t>органом, уполномоченным на проведение такого обследования;</w:t>
      </w:r>
    </w:p>
    <w:p w:rsidR="000A6220" w:rsidRPr="00495D41" w:rsidRDefault="000A6220" w:rsidP="00C702BF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в) предложений субъектов МСП, заинтересованных в получении в аренду государственного (муниципального) имущества.</w:t>
      </w:r>
    </w:p>
    <w:p w:rsidR="000A6220" w:rsidRPr="00495D41" w:rsidRDefault="000A6220" w:rsidP="00C702BF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2.5. Рассмотрение предложений, поступивших от органов местного самоуправления </w:t>
      </w:r>
      <w:proofErr w:type="spellStart"/>
      <w:r w:rsidR="00BB1084">
        <w:rPr>
          <w:sz w:val="28"/>
          <w:szCs w:val="28"/>
        </w:rPr>
        <w:t>Юрюзанского</w:t>
      </w:r>
      <w:proofErr w:type="spellEnd"/>
      <w:r w:rsidR="00BB1084">
        <w:rPr>
          <w:sz w:val="28"/>
          <w:szCs w:val="28"/>
        </w:rPr>
        <w:t xml:space="preserve"> городского поселения</w:t>
      </w:r>
      <w:r w:rsidRPr="00495D41">
        <w:rPr>
          <w:sz w:val="28"/>
          <w:szCs w:val="28"/>
        </w:rPr>
        <w:t>, органов исполнительной власти</w:t>
      </w:r>
      <w:r w:rsidR="00BB1084">
        <w:rPr>
          <w:sz w:val="28"/>
          <w:szCs w:val="28"/>
        </w:rPr>
        <w:t xml:space="preserve"> </w:t>
      </w:r>
      <w:proofErr w:type="gramStart"/>
      <w:r w:rsidR="00BB1084">
        <w:rPr>
          <w:sz w:val="28"/>
          <w:szCs w:val="28"/>
        </w:rPr>
        <w:t>Катав-Ивановского</w:t>
      </w:r>
      <w:proofErr w:type="gramEnd"/>
      <w:r w:rsidR="00BB1084">
        <w:rPr>
          <w:sz w:val="28"/>
          <w:szCs w:val="28"/>
        </w:rPr>
        <w:t xml:space="preserve"> муниципального района, </w:t>
      </w:r>
      <w:r w:rsidRPr="00495D41">
        <w:rPr>
          <w:sz w:val="28"/>
          <w:szCs w:val="28"/>
        </w:rPr>
        <w:t>Челябинской области, представителей общественности, субъектов МСП о дополнении Перечней.</w:t>
      </w:r>
    </w:p>
    <w:p w:rsidR="000A6220" w:rsidRPr="00495D41" w:rsidRDefault="000A6220" w:rsidP="00487C53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proofErr w:type="spellStart"/>
      <w:r w:rsidR="00BB1084">
        <w:rPr>
          <w:sz w:val="28"/>
          <w:szCs w:val="28"/>
        </w:rPr>
        <w:t>Юрюзанского</w:t>
      </w:r>
      <w:proofErr w:type="spellEnd"/>
      <w:r w:rsidR="00BB1084">
        <w:rPr>
          <w:sz w:val="28"/>
          <w:szCs w:val="28"/>
        </w:rPr>
        <w:t xml:space="preserve"> </w:t>
      </w:r>
      <w:r w:rsidR="00BB1084">
        <w:rPr>
          <w:sz w:val="28"/>
          <w:szCs w:val="28"/>
        </w:rPr>
        <w:lastRenderedPageBreak/>
        <w:t>городского поселения</w:t>
      </w:r>
      <w:r w:rsidRPr="00495D41">
        <w:rPr>
          <w:sz w:val="28"/>
          <w:szCs w:val="28"/>
        </w:rPr>
        <w:t xml:space="preserve">, в том числе по следующим вопросам:  </w:t>
      </w:r>
    </w:p>
    <w:p w:rsidR="000A6220" w:rsidRPr="00495D41" w:rsidRDefault="000A6220" w:rsidP="00487C53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0A6220" w:rsidRPr="00495D41" w:rsidRDefault="000A6220" w:rsidP="00487C53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0A6220" w:rsidRPr="00495D41" w:rsidRDefault="000A6220" w:rsidP="00487C53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в) установлению льготных условий предоставления в аренду имущества, государственных (муниципальных) преференций для субъектов МСП на территории </w:t>
      </w:r>
      <w:proofErr w:type="spellStart"/>
      <w:r w:rsidR="00BB1084">
        <w:rPr>
          <w:sz w:val="28"/>
          <w:szCs w:val="28"/>
        </w:rPr>
        <w:t>Юрюзанского</w:t>
      </w:r>
      <w:proofErr w:type="spellEnd"/>
      <w:r w:rsidR="00BB1084">
        <w:rPr>
          <w:sz w:val="28"/>
          <w:szCs w:val="28"/>
        </w:rPr>
        <w:t xml:space="preserve"> городского поселения</w:t>
      </w:r>
      <w:r w:rsidRPr="00495D41">
        <w:rPr>
          <w:sz w:val="28"/>
          <w:szCs w:val="28"/>
        </w:rPr>
        <w:t>;</w:t>
      </w:r>
    </w:p>
    <w:p w:rsidR="000A6220" w:rsidRPr="00495D41" w:rsidRDefault="000A6220" w:rsidP="00487C53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0A6220" w:rsidRPr="00495D41" w:rsidRDefault="000A6220" w:rsidP="00487C53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0A6220" w:rsidRPr="00495D41" w:rsidRDefault="000A6220" w:rsidP="00487C53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е) обеспечению информирования субъектов МСП об имущественной поддержке;</w:t>
      </w:r>
    </w:p>
    <w:p w:rsidR="000A6220" w:rsidRPr="00495D41" w:rsidRDefault="000A6220" w:rsidP="00487C53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ж) совершенствованию порядка учета государственного (муниципального) имущества, размещения и актуализации сведений о нем в информационно-телекоммуникационной сети «Интернет»;</w:t>
      </w:r>
    </w:p>
    <w:p w:rsidR="000A6220" w:rsidRPr="00495D41" w:rsidRDefault="000A6220" w:rsidP="00487C53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з) включению в утвержденные программы по управлению государственным (муниципальным)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0A6220" w:rsidRPr="00495D41" w:rsidRDefault="000A6220" w:rsidP="00487C53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2.7. Взаимодействие с федеральными и региональными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0A6220" w:rsidRPr="00495D41" w:rsidRDefault="000A6220" w:rsidP="00487C53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2.8.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0A6220" w:rsidRPr="00495D41" w:rsidRDefault="000A6220" w:rsidP="00487C53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</w:p>
    <w:p w:rsidR="000A6220" w:rsidRPr="00495D41" w:rsidRDefault="000A6220" w:rsidP="00E83E2A">
      <w:pPr>
        <w:tabs>
          <w:tab w:val="left" w:pos="5040"/>
        </w:tabs>
        <w:ind w:right="-79" w:firstLine="709"/>
        <w:jc w:val="center"/>
        <w:rPr>
          <w:sz w:val="28"/>
          <w:szCs w:val="28"/>
        </w:rPr>
      </w:pPr>
      <w:r w:rsidRPr="00495D41">
        <w:rPr>
          <w:sz w:val="28"/>
          <w:szCs w:val="28"/>
        </w:rPr>
        <w:t>3. Права рабочей группы</w:t>
      </w:r>
    </w:p>
    <w:p w:rsidR="000A6220" w:rsidRPr="00495D41" w:rsidRDefault="000A6220" w:rsidP="00E83E2A">
      <w:pPr>
        <w:tabs>
          <w:tab w:val="left" w:pos="5040"/>
        </w:tabs>
        <w:ind w:right="-79" w:firstLine="709"/>
        <w:jc w:val="center"/>
        <w:rPr>
          <w:sz w:val="28"/>
          <w:szCs w:val="28"/>
        </w:rPr>
      </w:pPr>
    </w:p>
    <w:p w:rsidR="000A6220" w:rsidRPr="00495D41" w:rsidRDefault="000A6220" w:rsidP="00E83E2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В целях осуществления задач, предусмотренных разделом 2 настоящего Положения, рабочая группа имеет право:</w:t>
      </w:r>
    </w:p>
    <w:p w:rsidR="000A6220" w:rsidRPr="00495D41" w:rsidRDefault="000A6220" w:rsidP="00E83E2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0A6220" w:rsidRPr="00495D41" w:rsidRDefault="000A6220" w:rsidP="00E83E2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3.2. </w:t>
      </w:r>
      <w:proofErr w:type="gramStart"/>
      <w:r w:rsidRPr="00495D41">
        <w:rPr>
          <w:sz w:val="28"/>
          <w:szCs w:val="28"/>
        </w:rPr>
        <w:t xml:space="preserve">Запрашивать информацию и материалы от исполнительных органов власти Челябинской области, органов местного самоуправления </w:t>
      </w:r>
      <w:r w:rsidR="0069099B">
        <w:rPr>
          <w:sz w:val="28"/>
          <w:szCs w:val="28"/>
        </w:rPr>
        <w:t>Катав-Иванов</w:t>
      </w:r>
      <w:r w:rsidR="0069099B" w:rsidRPr="00495D41">
        <w:rPr>
          <w:sz w:val="28"/>
          <w:szCs w:val="28"/>
        </w:rPr>
        <w:t>ского</w:t>
      </w:r>
      <w:r w:rsidRPr="00495D41">
        <w:rPr>
          <w:sz w:val="28"/>
          <w:szCs w:val="28"/>
        </w:rPr>
        <w:t xml:space="preserve"> муниципального района, общественных объединений, Межрегионального территориального управления Федерального агентства по управлению государственным имуществом в Челябинской и Курганской областях </w:t>
      </w:r>
      <w:r w:rsidRPr="00495D41">
        <w:rPr>
          <w:sz w:val="28"/>
          <w:szCs w:val="28"/>
        </w:rPr>
        <w:lastRenderedPageBreak/>
        <w:t>по вопросам, отнесенным к компетенции рабочей группы.</w:t>
      </w:r>
      <w:proofErr w:type="gramEnd"/>
    </w:p>
    <w:p w:rsidR="000A6220" w:rsidRPr="00495D41" w:rsidRDefault="000A6220" w:rsidP="00E83E2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0A6220" w:rsidRPr="00495D41" w:rsidRDefault="000A6220" w:rsidP="00E83E2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3.4. Направлять органам, уполномоченным на проведение обследования объектов государственного (муниципального)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0A6220" w:rsidRPr="00495D41" w:rsidRDefault="000A6220" w:rsidP="00E83E2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3.5. Участвовать через представителей, назначаемых по решению рабочей группы, с согласия органа, уполномоченного на проведение обследования объектов государственного (муниципального) недвижимого имущества, в проведении обследования объектов недвижимости, в том числе земельных участков, на территории </w:t>
      </w:r>
      <w:proofErr w:type="spellStart"/>
      <w:r w:rsidR="00A01F56">
        <w:rPr>
          <w:sz w:val="28"/>
          <w:szCs w:val="28"/>
        </w:rPr>
        <w:t>Юрюзанского</w:t>
      </w:r>
      <w:proofErr w:type="spellEnd"/>
      <w:r w:rsidR="00A01F56">
        <w:rPr>
          <w:sz w:val="28"/>
          <w:szCs w:val="28"/>
        </w:rPr>
        <w:t xml:space="preserve"> городского поселения</w:t>
      </w:r>
      <w:r w:rsidRPr="00495D41">
        <w:rPr>
          <w:sz w:val="28"/>
          <w:szCs w:val="28"/>
        </w:rPr>
        <w:t>, в соответствии со списком, указанным в пункте 3.4 настоящего Положения.</w:t>
      </w:r>
    </w:p>
    <w:p w:rsidR="000A6220" w:rsidRPr="00495D41" w:rsidRDefault="000A6220" w:rsidP="00E83E2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3.6. </w:t>
      </w:r>
      <w:proofErr w:type="gramStart"/>
      <w:r w:rsidRPr="00495D41">
        <w:rPr>
          <w:sz w:val="28"/>
          <w:szCs w:val="28"/>
        </w:rPr>
        <w:t>Давать рекомендации исполнительным органам власти Челябинской области, органам местного самоуправления, Межрегиональному территориальному управлению Федерального агентства по управлению государственным имуществом в Челябинской и Курганской областях по вопросам, отнесенным к компетенции рабочей группы.</w:t>
      </w:r>
      <w:proofErr w:type="gramEnd"/>
    </w:p>
    <w:p w:rsidR="000A6220" w:rsidRPr="00495D41" w:rsidRDefault="000A6220" w:rsidP="00E83E2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</w:p>
    <w:p w:rsidR="000A6220" w:rsidRPr="00495D41" w:rsidRDefault="000A6220" w:rsidP="007A7423">
      <w:pPr>
        <w:tabs>
          <w:tab w:val="left" w:pos="5040"/>
        </w:tabs>
        <w:ind w:right="-79" w:firstLine="709"/>
        <w:jc w:val="center"/>
        <w:rPr>
          <w:sz w:val="28"/>
          <w:szCs w:val="28"/>
        </w:rPr>
      </w:pPr>
      <w:r w:rsidRPr="00495D41">
        <w:rPr>
          <w:sz w:val="28"/>
          <w:szCs w:val="28"/>
        </w:rPr>
        <w:t>4. Порядок деятельности рабочей группы</w:t>
      </w:r>
    </w:p>
    <w:p w:rsidR="000A6220" w:rsidRPr="00495D41" w:rsidRDefault="000A6220" w:rsidP="007A7423">
      <w:pPr>
        <w:tabs>
          <w:tab w:val="left" w:pos="5040"/>
        </w:tabs>
        <w:ind w:right="-79" w:firstLine="709"/>
        <w:jc w:val="center"/>
        <w:rPr>
          <w:sz w:val="28"/>
          <w:szCs w:val="28"/>
        </w:rPr>
      </w:pP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4.1. 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4.2.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необходимости.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5 рабочих дней до даты проведения заседания в письменном виде и (или) на электронную почту.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4.6. Председатель рабочей группы: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- организует деятельность рабочей группы;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- принимает решение о времени и месте проведения заседания рабочей группы;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- утверждает повестку дня заседания рабочей группы и порядок ее работы;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- ведет заседания рабочей группы;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- определяет порядок рассмотрения вопросов на заседании рабочей группы;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- принимает решение по оперативным вопросам деятельности рабочей </w:t>
      </w:r>
      <w:r w:rsidRPr="00495D41">
        <w:rPr>
          <w:sz w:val="28"/>
          <w:szCs w:val="28"/>
        </w:rPr>
        <w:lastRenderedPageBreak/>
        <w:t>группы, которые возникают в ходе ее работы;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- подписывает протоколы заседания рабочей группы.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4.7. Секретарь рабочей группы: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- осуществляет организационные мероприятия, связанные с подготовкой заседания рабочей группы;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- доводит до сведения членов рабочей группы повестку дня заседания рабочей группы;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- информирует членов рабочей группы о времени и месте проведения заседаний;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- оформляет протоколы заседания рабочей группы;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- ведет делопроизводство рабочей группы;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- организует подготовку материалов к заседаниям рабочей группы, а также проектов ее решений.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4.8. Члены рабочей группы: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- вносят предложения по повестке дня заседания рабочей группы;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- участвуют в заседаниях рабочей группы и обсуждении рассматриваемых на них вопросах;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- участвуют в подготовке и принятии решений рабочей группы;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- представляют секретарю рабочей группы материалы по вопросам, подлежащим рассмотрению на заседании рабочей группы.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4.9. Заседание рабочей группы считается правомочным, если на нем присутствует не менее половины от общего числа членов рабочей группы.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4.10. При отсутствии кворума рабочей группы созывается повторное заседание рабочей группы.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предоставить свое мнение по рассматриваемым вопросам в письменной форме.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решающим является голос председателя рабочей группы.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4.14. По решению председателя рабочей группы заседание может быть приведено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</w:t>
      </w:r>
      <w:r w:rsidRPr="00495D41">
        <w:rPr>
          <w:sz w:val="28"/>
          <w:szCs w:val="28"/>
        </w:rPr>
        <w:lastRenderedPageBreak/>
        <w:t>форме.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– заместителя руководителя рабочей группы.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4.16. Решения рабочей группы носят рекомендательный характер для исполнительных органов государственной власти и органов местного самоуправления.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4.17. Протокол заседания рабочей группы оформляется секретарем рабочей группы в течение 5 рабочих дней </w:t>
      </w:r>
      <w:proofErr w:type="gramStart"/>
      <w:r w:rsidRPr="00495D41">
        <w:rPr>
          <w:sz w:val="28"/>
          <w:szCs w:val="28"/>
        </w:rPr>
        <w:t>с даты проведения</w:t>
      </w:r>
      <w:proofErr w:type="gramEnd"/>
      <w:r w:rsidRPr="00495D41">
        <w:rPr>
          <w:sz w:val="28"/>
          <w:szCs w:val="28"/>
        </w:rPr>
        <w:t xml:space="preserve"> заседания рабочей группы, подписывается председателем рабочей группы.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4.18. В протоколе заседания рабочей группы указываются: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- дата, время и место проведения заседания рабочей группы;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- номер протокола;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-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- принятое решение по каждому вопросу, рассмотренному на заседании рабочей группы;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- итоги голосования по каждому вопросу, рассмотренному на заседании рабочей группы.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0A6220" w:rsidRPr="00495D41" w:rsidRDefault="000A6220" w:rsidP="00DF237A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</w:p>
    <w:p w:rsidR="000A6220" w:rsidRPr="00495D41" w:rsidRDefault="000A6220" w:rsidP="00367DB4">
      <w:pPr>
        <w:tabs>
          <w:tab w:val="left" w:pos="5040"/>
        </w:tabs>
        <w:ind w:right="-79" w:firstLine="709"/>
        <w:jc w:val="center"/>
        <w:rPr>
          <w:sz w:val="28"/>
          <w:szCs w:val="28"/>
        </w:rPr>
      </w:pPr>
      <w:r w:rsidRPr="00495D41">
        <w:rPr>
          <w:sz w:val="28"/>
          <w:szCs w:val="28"/>
        </w:rPr>
        <w:t>5. Организационно-техническое обеспечение</w:t>
      </w:r>
    </w:p>
    <w:p w:rsidR="000A6220" w:rsidRPr="00495D41" w:rsidRDefault="000A6220" w:rsidP="00367DB4">
      <w:pPr>
        <w:tabs>
          <w:tab w:val="left" w:pos="5040"/>
        </w:tabs>
        <w:ind w:right="-79" w:firstLine="709"/>
        <w:jc w:val="center"/>
        <w:rPr>
          <w:sz w:val="28"/>
          <w:szCs w:val="28"/>
        </w:rPr>
      </w:pPr>
      <w:r w:rsidRPr="00495D41">
        <w:rPr>
          <w:sz w:val="28"/>
          <w:szCs w:val="28"/>
        </w:rPr>
        <w:t>деятельности рабочей группы</w:t>
      </w:r>
    </w:p>
    <w:p w:rsidR="000A6220" w:rsidRPr="00495D41" w:rsidRDefault="000A6220" w:rsidP="00367DB4">
      <w:pPr>
        <w:tabs>
          <w:tab w:val="left" w:pos="5040"/>
        </w:tabs>
        <w:ind w:right="-79" w:firstLine="709"/>
        <w:jc w:val="center"/>
        <w:rPr>
          <w:sz w:val="28"/>
          <w:szCs w:val="28"/>
        </w:rPr>
      </w:pPr>
    </w:p>
    <w:p w:rsidR="000A6220" w:rsidRPr="00495D41" w:rsidRDefault="000A6220" w:rsidP="00367DB4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 xml:space="preserve">5.1. Организационно-техническое обеспечение деятельности рабочей группы осуществляет </w:t>
      </w:r>
      <w:r w:rsidR="00A01F56">
        <w:rPr>
          <w:sz w:val="28"/>
          <w:szCs w:val="28"/>
        </w:rPr>
        <w:t>Отдел по управлению имуществом и земельным отношениям а</w:t>
      </w:r>
      <w:r w:rsidRPr="00495D41">
        <w:rPr>
          <w:sz w:val="28"/>
          <w:szCs w:val="28"/>
        </w:rPr>
        <w:t xml:space="preserve">дминистрации </w:t>
      </w:r>
      <w:proofErr w:type="spellStart"/>
      <w:r w:rsidR="00A01F56">
        <w:rPr>
          <w:sz w:val="28"/>
          <w:szCs w:val="28"/>
        </w:rPr>
        <w:t>Юрюзанского</w:t>
      </w:r>
      <w:proofErr w:type="spellEnd"/>
      <w:r w:rsidR="00A01F56">
        <w:rPr>
          <w:sz w:val="28"/>
          <w:szCs w:val="28"/>
        </w:rPr>
        <w:t xml:space="preserve"> городского поселения</w:t>
      </w:r>
      <w:r w:rsidRPr="00495D41">
        <w:rPr>
          <w:sz w:val="28"/>
          <w:szCs w:val="28"/>
        </w:rPr>
        <w:t>.</w:t>
      </w:r>
    </w:p>
    <w:p w:rsidR="000A6220" w:rsidRPr="00495D41" w:rsidRDefault="000A6220" w:rsidP="00367DB4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</w:p>
    <w:p w:rsidR="000A6220" w:rsidRPr="00495D41" w:rsidRDefault="000A6220" w:rsidP="00367DB4">
      <w:pPr>
        <w:tabs>
          <w:tab w:val="left" w:pos="5040"/>
        </w:tabs>
        <w:ind w:right="-79" w:firstLine="709"/>
        <w:jc w:val="center"/>
        <w:rPr>
          <w:sz w:val="28"/>
          <w:szCs w:val="28"/>
        </w:rPr>
      </w:pPr>
      <w:r w:rsidRPr="00495D41">
        <w:rPr>
          <w:sz w:val="28"/>
          <w:szCs w:val="28"/>
        </w:rPr>
        <w:t>6. Заключительные положения</w:t>
      </w:r>
    </w:p>
    <w:p w:rsidR="000A6220" w:rsidRPr="00495D41" w:rsidRDefault="000A6220" w:rsidP="00367DB4">
      <w:pPr>
        <w:tabs>
          <w:tab w:val="left" w:pos="5040"/>
        </w:tabs>
        <w:ind w:right="-79" w:firstLine="709"/>
        <w:jc w:val="center"/>
        <w:rPr>
          <w:sz w:val="28"/>
          <w:szCs w:val="28"/>
        </w:rPr>
      </w:pPr>
    </w:p>
    <w:p w:rsidR="000A6220" w:rsidRPr="00495D41" w:rsidRDefault="000A6220" w:rsidP="00367DB4">
      <w:pPr>
        <w:tabs>
          <w:tab w:val="left" w:pos="5040"/>
        </w:tabs>
        <w:ind w:right="-79" w:firstLine="709"/>
        <w:jc w:val="both"/>
        <w:rPr>
          <w:sz w:val="28"/>
          <w:szCs w:val="28"/>
        </w:rPr>
      </w:pPr>
      <w:r w:rsidRPr="00495D41">
        <w:rPr>
          <w:sz w:val="28"/>
          <w:szCs w:val="28"/>
        </w:rPr>
        <w:t>6.1. Рабочая группа действует на постоянной основе, в составе согласно приложению № 1 к настоящему постановлению.</w:t>
      </w:r>
    </w:p>
    <w:sectPr w:rsidR="000A6220" w:rsidRPr="00495D41" w:rsidSect="00495D4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32A"/>
    <w:multiLevelType w:val="hybridMultilevel"/>
    <w:tmpl w:val="6D5A9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3"/>
    <w:rsid w:val="000320A3"/>
    <w:rsid w:val="00037516"/>
    <w:rsid w:val="00055A48"/>
    <w:rsid w:val="00057E63"/>
    <w:rsid w:val="000607AC"/>
    <w:rsid w:val="00065159"/>
    <w:rsid w:val="0006607D"/>
    <w:rsid w:val="0007026E"/>
    <w:rsid w:val="00077C04"/>
    <w:rsid w:val="00080192"/>
    <w:rsid w:val="000825CE"/>
    <w:rsid w:val="00084487"/>
    <w:rsid w:val="0009415E"/>
    <w:rsid w:val="0009540A"/>
    <w:rsid w:val="000A6220"/>
    <w:rsid w:val="000A6EE8"/>
    <w:rsid w:val="000B09A9"/>
    <w:rsid w:val="000B291C"/>
    <w:rsid w:val="000C2F46"/>
    <w:rsid w:val="000D654A"/>
    <w:rsid w:val="000E580D"/>
    <w:rsid w:val="001160F2"/>
    <w:rsid w:val="0012213F"/>
    <w:rsid w:val="001261BE"/>
    <w:rsid w:val="00127DFB"/>
    <w:rsid w:val="0015124F"/>
    <w:rsid w:val="00160654"/>
    <w:rsid w:val="0019372D"/>
    <w:rsid w:val="00197B72"/>
    <w:rsid w:val="001B7895"/>
    <w:rsid w:val="001D406A"/>
    <w:rsid w:val="001E2345"/>
    <w:rsid w:val="001E63A7"/>
    <w:rsid w:val="00200CE5"/>
    <w:rsid w:val="0020499B"/>
    <w:rsid w:val="00204B8E"/>
    <w:rsid w:val="00217FF8"/>
    <w:rsid w:val="00226202"/>
    <w:rsid w:val="00234148"/>
    <w:rsid w:val="00264C15"/>
    <w:rsid w:val="00271463"/>
    <w:rsid w:val="002A616D"/>
    <w:rsid w:val="002C36E3"/>
    <w:rsid w:val="002C4B15"/>
    <w:rsid w:val="00301088"/>
    <w:rsid w:val="00303DBA"/>
    <w:rsid w:val="003154E2"/>
    <w:rsid w:val="00335318"/>
    <w:rsid w:val="003423D9"/>
    <w:rsid w:val="00345B75"/>
    <w:rsid w:val="00367DB4"/>
    <w:rsid w:val="00375094"/>
    <w:rsid w:val="0037674D"/>
    <w:rsid w:val="003870D4"/>
    <w:rsid w:val="00387ABF"/>
    <w:rsid w:val="003A116D"/>
    <w:rsid w:val="003B3688"/>
    <w:rsid w:val="003C0457"/>
    <w:rsid w:val="004244DE"/>
    <w:rsid w:val="00440E9C"/>
    <w:rsid w:val="00442C7D"/>
    <w:rsid w:val="004523AD"/>
    <w:rsid w:val="00461877"/>
    <w:rsid w:val="00463903"/>
    <w:rsid w:val="00470CE4"/>
    <w:rsid w:val="004722AB"/>
    <w:rsid w:val="004847A7"/>
    <w:rsid w:val="00487677"/>
    <w:rsid w:val="00487C53"/>
    <w:rsid w:val="004945A8"/>
    <w:rsid w:val="00495D41"/>
    <w:rsid w:val="004A00A1"/>
    <w:rsid w:val="004A1754"/>
    <w:rsid w:val="004A7C14"/>
    <w:rsid w:val="004B5DE4"/>
    <w:rsid w:val="004C328C"/>
    <w:rsid w:val="004C6C29"/>
    <w:rsid w:val="004D242A"/>
    <w:rsid w:val="004E0AB1"/>
    <w:rsid w:val="004E4CB5"/>
    <w:rsid w:val="004F307F"/>
    <w:rsid w:val="004F651D"/>
    <w:rsid w:val="00501A06"/>
    <w:rsid w:val="00502539"/>
    <w:rsid w:val="00505995"/>
    <w:rsid w:val="00514232"/>
    <w:rsid w:val="00514ECF"/>
    <w:rsid w:val="0052195F"/>
    <w:rsid w:val="0053262A"/>
    <w:rsid w:val="005358F5"/>
    <w:rsid w:val="0054178F"/>
    <w:rsid w:val="0055600C"/>
    <w:rsid w:val="00575D94"/>
    <w:rsid w:val="00581C44"/>
    <w:rsid w:val="00581F49"/>
    <w:rsid w:val="00590A7F"/>
    <w:rsid w:val="0059648C"/>
    <w:rsid w:val="005B7B14"/>
    <w:rsid w:val="00616087"/>
    <w:rsid w:val="00621853"/>
    <w:rsid w:val="00626443"/>
    <w:rsid w:val="006348D1"/>
    <w:rsid w:val="00655F11"/>
    <w:rsid w:val="00671E3F"/>
    <w:rsid w:val="006741C2"/>
    <w:rsid w:val="0069099B"/>
    <w:rsid w:val="00692BF1"/>
    <w:rsid w:val="006A1E58"/>
    <w:rsid w:val="006F757F"/>
    <w:rsid w:val="00711834"/>
    <w:rsid w:val="00711980"/>
    <w:rsid w:val="0073066D"/>
    <w:rsid w:val="007366D3"/>
    <w:rsid w:val="00741FF2"/>
    <w:rsid w:val="00752D27"/>
    <w:rsid w:val="0075436C"/>
    <w:rsid w:val="00771933"/>
    <w:rsid w:val="00772B24"/>
    <w:rsid w:val="00773A5C"/>
    <w:rsid w:val="007755C0"/>
    <w:rsid w:val="007A7423"/>
    <w:rsid w:val="007B2BDD"/>
    <w:rsid w:val="007B328F"/>
    <w:rsid w:val="007D4FAA"/>
    <w:rsid w:val="007E1887"/>
    <w:rsid w:val="007E2CFB"/>
    <w:rsid w:val="007E6EC1"/>
    <w:rsid w:val="007F77B2"/>
    <w:rsid w:val="00812C12"/>
    <w:rsid w:val="00824A92"/>
    <w:rsid w:val="008475B5"/>
    <w:rsid w:val="00857C5E"/>
    <w:rsid w:val="0086108E"/>
    <w:rsid w:val="0086507F"/>
    <w:rsid w:val="00867D10"/>
    <w:rsid w:val="00874EDC"/>
    <w:rsid w:val="00892398"/>
    <w:rsid w:val="0089618E"/>
    <w:rsid w:val="00897074"/>
    <w:rsid w:val="008A1B64"/>
    <w:rsid w:val="008B76E9"/>
    <w:rsid w:val="008C6E6D"/>
    <w:rsid w:val="008D03A2"/>
    <w:rsid w:val="008D07D2"/>
    <w:rsid w:val="008D3466"/>
    <w:rsid w:val="008F7715"/>
    <w:rsid w:val="008F7BCD"/>
    <w:rsid w:val="00905A89"/>
    <w:rsid w:val="0090643D"/>
    <w:rsid w:val="00920DAB"/>
    <w:rsid w:val="0096488B"/>
    <w:rsid w:val="00964B08"/>
    <w:rsid w:val="00972EAB"/>
    <w:rsid w:val="009904DE"/>
    <w:rsid w:val="009929E4"/>
    <w:rsid w:val="00993D4A"/>
    <w:rsid w:val="00997071"/>
    <w:rsid w:val="009B58FB"/>
    <w:rsid w:val="009B5B0F"/>
    <w:rsid w:val="009C5535"/>
    <w:rsid w:val="009F55E2"/>
    <w:rsid w:val="00A01F56"/>
    <w:rsid w:val="00A04631"/>
    <w:rsid w:val="00A20D9A"/>
    <w:rsid w:val="00A27425"/>
    <w:rsid w:val="00A35DA9"/>
    <w:rsid w:val="00A564AF"/>
    <w:rsid w:val="00A62C27"/>
    <w:rsid w:val="00A772BE"/>
    <w:rsid w:val="00A80BCC"/>
    <w:rsid w:val="00A90355"/>
    <w:rsid w:val="00A90C7E"/>
    <w:rsid w:val="00A91324"/>
    <w:rsid w:val="00A92811"/>
    <w:rsid w:val="00AB0499"/>
    <w:rsid w:val="00AC0B71"/>
    <w:rsid w:val="00AC43A4"/>
    <w:rsid w:val="00AF103E"/>
    <w:rsid w:val="00AF6928"/>
    <w:rsid w:val="00AF6B2B"/>
    <w:rsid w:val="00B11B7E"/>
    <w:rsid w:val="00B14707"/>
    <w:rsid w:val="00B24DD6"/>
    <w:rsid w:val="00B32A55"/>
    <w:rsid w:val="00B52A02"/>
    <w:rsid w:val="00B535A6"/>
    <w:rsid w:val="00B5643A"/>
    <w:rsid w:val="00B70CA5"/>
    <w:rsid w:val="00B71CAB"/>
    <w:rsid w:val="00B7562C"/>
    <w:rsid w:val="00B76C4F"/>
    <w:rsid w:val="00B932CD"/>
    <w:rsid w:val="00B94DE6"/>
    <w:rsid w:val="00BA5D3E"/>
    <w:rsid w:val="00BA76E8"/>
    <w:rsid w:val="00BB1084"/>
    <w:rsid w:val="00BE43D8"/>
    <w:rsid w:val="00BE5BEB"/>
    <w:rsid w:val="00C05599"/>
    <w:rsid w:val="00C1092F"/>
    <w:rsid w:val="00C178FD"/>
    <w:rsid w:val="00C34240"/>
    <w:rsid w:val="00C35D09"/>
    <w:rsid w:val="00C5001F"/>
    <w:rsid w:val="00C55D47"/>
    <w:rsid w:val="00C702BF"/>
    <w:rsid w:val="00C75037"/>
    <w:rsid w:val="00C909B1"/>
    <w:rsid w:val="00CA00DD"/>
    <w:rsid w:val="00CC7438"/>
    <w:rsid w:val="00CD4A33"/>
    <w:rsid w:val="00CE1F46"/>
    <w:rsid w:val="00CF0B7A"/>
    <w:rsid w:val="00CF70B6"/>
    <w:rsid w:val="00D00794"/>
    <w:rsid w:val="00D10063"/>
    <w:rsid w:val="00D12CCF"/>
    <w:rsid w:val="00D20127"/>
    <w:rsid w:val="00D262FA"/>
    <w:rsid w:val="00D30977"/>
    <w:rsid w:val="00D31458"/>
    <w:rsid w:val="00D328DE"/>
    <w:rsid w:val="00D4595B"/>
    <w:rsid w:val="00D57E45"/>
    <w:rsid w:val="00D66D62"/>
    <w:rsid w:val="00D7259A"/>
    <w:rsid w:val="00D72728"/>
    <w:rsid w:val="00D8294E"/>
    <w:rsid w:val="00DB3A84"/>
    <w:rsid w:val="00DC5028"/>
    <w:rsid w:val="00DD2333"/>
    <w:rsid w:val="00DD3094"/>
    <w:rsid w:val="00DF237A"/>
    <w:rsid w:val="00E014CE"/>
    <w:rsid w:val="00E028B7"/>
    <w:rsid w:val="00E073A1"/>
    <w:rsid w:val="00E1310F"/>
    <w:rsid w:val="00E20483"/>
    <w:rsid w:val="00E2520D"/>
    <w:rsid w:val="00E45F4F"/>
    <w:rsid w:val="00E64602"/>
    <w:rsid w:val="00E83E2A"/>
    <w:rsid w:val="00E8450D"/>
    <w:rsid w:val="00E85AEF"/>
    <w:rsid w:val="00E91D5A"/>
    <w:rsid w:val="00E9585D"/>
    <w:rsid w:val="00EA656C"/>
    <w:rsid w:val="00EB7FA7"/>
    <w:rsid w:val="00EE7483"/>
    <w:rsid w:val="00F00A7A"/>
    <w:rsid w:val="00F0617A"/>
    <w:rsid w:val="00F1193A"/>
    <w:rsid w:val="00F24807"/>
    <w:rsid w:val="00F31FB7"/>
    <w:rsid w:val="00F3322E"/>
    <w:rsid w:val="00F33ABB"/>
    <w:rsid w:val="00F643A9"/>
    <w:rsid w:val="00F71995"/>
    <w:rsid w:val="00F8049B"/>
    <w:rsid w:val="00F85CD7"/>
    <w:rsid w:val="00F9239A"/>
    <w:rsid w:val="00FA0572"/>
    <w:rsid w:val="00FB4112"/>
    <w:rsid w:val="00FE24C6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D2333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DD2333"/>
    <w:pPr>
      <w:keepNext/>
      <w:widowControl/>
      <w:autoSpaceDE/>
      <w:autoSpaceDN/>
      <w:adjustRightInd/>
      <w:ind w:left="720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23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D2333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DD2333"/>
    <w:pPr>
      <w:widowControl/>
      <w:autoSpaceDE/>
      <w:autoSpaceDN/>
      <w:adjustRightInd/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DD2333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locked/>
    <w:rsid w:val="00A92811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929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4A92"/>
    <w:rPr>
      <w:rFonts w:ascii="Times New Roman" w:hAnsi="Times New Roman" w:cs="Times New Roman"/>
      <w:sz w:val="2"/>
    </w:rPr>
  </w:style>
  <w:style w:type="paragraph" w:customStyle="1" w:styleId="formattexttopleveltext">
    <w:name w:val="formattext topleveltext"/>
    <w:basedOn w:val="a"/>
    <w:uiPriority w:val="99"/>
    <w:rsid w:val="00271463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unhideWhenUsed/>
    <w:rsid w:val="00495D41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7">
    <w:name w:val="Верхний колонтитул Знак"/>
    <w:basedOn w:val="a0"/>
    <w:link w:val="a6"/>
    <w:rsid w:val="00495D41"/>
    <w:rPr>
      <w:rFonts w:ascii="Times New Roman" w:eastAsia="Times New Roman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C0559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055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D2333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DD2333"/>
    <w:pPr>
      <w:keepNext/>
      <w:widowControl/>
      <w:autoSpaceDE/>
      <w:autoSpaceDN/>
      <w:adjustRightInd/>
      <w:ind w:left="720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23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D2333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DD2333"/>
    <w:pPr>
      <w:widowControl/>
      <w:autoSpaceDE/>
      <w:autoSpaceDN/>
      <w:adjustRightInd/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DD2333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locked/>
    <w:rsid w:val="00A92811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929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4A92"/>
    <w:rPr>
      <w:rFonts w:ascii="Times New Roman" w:hAnsi="Times New Roman" w:cs="Times New Roman"/>
      <w:sz w:val="2"/>
    </w:rPr>
  </w:style>
  <w:style w:type="paragraph" w:customStyle="1" w:styleId="formattexttopleveltext">
    <w:name w:val="formattext topleveltext"/>
    <w:basedOn w:val="a"/>
    <w:uiPriority w:val="99"/>
    <w:rsid w:val="00271463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unhideWhenUsed/>
    <w:rsid w:val="00495D41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7">
    <w:name w:val="Верхний колонтитул Знак"/>
    <w:basedOn w:val="a0"/>
    <w:link w:val="a6"/>
    <w:rsid w:val="00495D41"/>
    <w:rPr>
      <w:rFonts w:ascii="Times New Roman" w:eastAsia="Times New Roman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C0559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055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Нязепетровского муниципального района</vt:lpstr>
    </vt:vector>
  </TitlesOfParts>
  <Company/>
  <LinksUpToDate>false</LinksUpToDate>
  <CharactersWithSpaces>16581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Нязепетровского муниципального района</dc:title>
  <dc:creator>Фирсанова</dc:creator>
  <cp:lastModifiedBy>Пользователь</cp:lastModifiedBy>
  <cp:revision>16</cp:revision>
  <cp:lastPrinted>2020-03-13T09:17:00Z</cp:lastPrinted>
  <dcterms:created xsi:type="dcterms:W3CDTF">2020-03-12T06:22:00Z</dcterms:created>
  <dcterms:modified xsi:type="dcterms:W3CDTF">2020-03-16T05:05:00Z</dcterms:modified>
</cp:coreProperties>
</file>